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CD2BE4">
      <w:pPr>
        <w:spacing w:line="360" w:lineRule="auto"/>
        <w:jc w:val="center"/>
      </w:pPr>
      <w:r>
        <w:rPr>
          <w:rFonts w:hint="eastAsia" w:ascii="Times New Roman" w:hAnsi="Times New Roman" w:eastAsia="新宋体"/>
          <w:b/>
          <w:sz w:val="30"/>
          <w:szCs w:val="30"/>
        </w:rPr>
        <w:t>2024-2025学年四川省成都市金牛区九年级（上）期末数学试卷（一诊）</w:t>
      </w:r>
    </w:p>
    <w:p w14:paraId="7E3F0E47">
      <w:pPr>
        <w:spacing w:line="360" w:lineRule="auto"/>
      </w:pPr>
      <w:r>
        <w:rPr>
          <w:rFonts w:hint="eastAsia" w:ascii="Times New Roman" w:hAnsi="Times New Roman" w:eastAsia="新宋体"/>
          <w:b/>
          <w:sz w:val="21"/>
          <w:szCs w:val="21"/>
        </w:rPr>
        <w:t>一、选择题（本大题共8个小题，每小题4分，共32分，每小题均有四个选项，其中只有一项符合题目要求，答案涂在答题卡上）</w:t>
      </w:r>
    </w:p>
    <w:p w14:paraId="68EBCFDE"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1．如图所示为某几何体的示意图，该几何体的左视图应为（　　）</w:t>
      </w:r>
    </w:p>
    <w:p w14:paraId="3EA9E644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790575" cy="828675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0685" cy="828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02A0B1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 w:val="21"/>
          <w:szCs w:val="21"/>
        </w:rPr>
        <w:t>A．</w:t>
      </w: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361950" cy="390525"/>
            <wp:effectExtent l="0" t="0" r="0" b="0"/>
            <wp:docPr id="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2001" cy="390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B．</w:t>
      </w: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381000" cy="371475"/>
            <wp:effectExtent l="0" t="0" r="0" b="0"/>
            <wp:docPr id="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53" cy="371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C．</w:t>
      </w: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371475" cy="409575"/>
            <wp:effectExtent l="0" t="0" r="0" b="0"/>
            <wp:docPr id="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1527" cy="409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D．</w:t>
      </w: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371475" cy="419100"/>
            <wp:effectExtent l="0" t="0" r="0" b="0"/>
            <wp:docPr id="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1527" cy="419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BFFCA7"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2．已知3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＝2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（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≠0），则下列比例式成立的是（　　）</w:t>
      </w:r>
    </w:p>
    <w:p w14:paraId="02CA79CA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 w:val="21"/>
          <w:szCs w:val="21"/>
        </w:rPr>
        <w:t>A．</w:t>
      </w:r>
      <m:oMath>
        <m:f>
          <m:fPr>
            <m:ctrlPr>
              <w:rPr>
                <w:rFonts w:ascii="Cambria Math" w:hAnsi="Cambria Math" w:eastAsia="新宋体"/>
                <w:sz w:val="28"/>
                <w:szCs w:val="28"/>
              </w:rPr>
            </m:ctrlPr>
          </m:fPr>
          <m:num>
            <m:r>
              <m:rPr/>
              <w:rPr>
                <w:rFonts w:ascii="Cambria Math" w:hAnsi="Cambria Math" w:eastAsia="新宋体"/>
                <w:sz w:val="28"/>
                <w:szCs w:val="28"/>
              </w:rPr>
              <m:t>a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num>
          <m:den>
            <m:r>
              <m:rPr/>
              <w:rPr>
                <w:rFonts w:ascii="Cambria Math" w:hAnsi="Cambria Math" w:eastAsia="新宋体"/>
                <w:sz w:val="28"/>
                <w:szCs w:val="28"/>
              </w:rPr>
              <m:t>2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den>
        </m:f>
        <m:r>
          <m:rPr/>
          <w:rPr>
            <w:rFonts w:ascii="Cambria Math" w:hAnsi="Cambria Math" w:eastAsia="新宋体"/>
            <w:sz w:val="21"/>
            <w:szCs w:val="21"/>
          </w:rPr>
          <m:t>=</m:t>
        </m:r>
        <m:f>
          <m:fPr>
            <m:ctrlPr>
              <w:rPr>
                <w:rFonts w:ascii="Cambria Math" w:hAnsi="Cambria Math" w:eastAsia="新宋体"/>
                <w:sz w:val="28"/>
                <w:szCs w:val="28"/>
              </w:rPr>
            </m:ctrlPr>
          </m:fPr>
          <m:num>
            <m:r>
              <m:rPr/>
              <w:rPr>
                <w:rFonts w:ascii="Cambria Math" w:hAnsi="Cambria Math" w:eastAsia="新宋体"/>
                <w:sz w:val="28"/>
                <w:szCs w:val="28"/>
              </w:rPr>
              <m:t>3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num>
          <m:den>
            <m:r>
              <m:rPr/>
              <w:rPr>
                <w:rFonts w:ascii="Cambria Math" w:hAnsi="Cambria Math" w:eastAsia="新宋体"/>
                <w:sz w:val="28"/>
                <w:szCs w:val="28"/>
              </w:rPr>
              <m:t>b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den>
        </m:f>
      </m:oMath>
      <w:r>
        <w:tab/>
      </w:r>
      <w:r>
        <w:rPr>
          <w:rFonts w:hint="eastAsia" w:ascii="Times New Roman" w:hAnsi="Times New Roman" w:eastAsia="新宋体"/>
          <w:sz w:val="21"/>
          <w:szCs w:val="21"/>
        </w:rPr>
        <w:t>B．</w:t>
      </w:r>
      <m:oMath>
        <m:f>
          <m:fPr>
            <m:ctrlPr>
              <w:rPr>
                <w:rFonts w:ascii="Cambria Math" w:hAnsi="Cambria Math" w:eastAsia="新宋体"/>
                <w:sz w:val="28"/>
                <w:szCs w:val="28"/>
              </w:rPr>
            </m:ctrlPr>
          </m:fPr>
          <m:num>
            <m:r>
              <m:rPr/>
              <w:rPr>
                <w:rFonts w:ascii="Cambria Math" w:hAnsi="Cambria Math" w:eastAsia="新宋体"/>
                <w:sz w:val="28"/>
                <w:szCs w:val="28"/>
              </w:rPr>
              <m:t>a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num>
          <m:den>
            <m:r>
              <m:rPr/>
              <w:rPr>
                <w:rFonts w:ascii="Cambria Math" w:hAnsi="Cambria Math" w:eastAsia="新宋体"/>
                <w:sz w:val="28"/>
                <w:szCs w:val="28"/>
              </w:rPr>
              <m:t>3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den>
        </m:f>
        <m:r>
          <m:rPr/>
          <w:rPr>
            <w:rFonts w:ascii="Cambria Math" w:hAnsi="Cambria Math" w:eastAsia="新宋体"/>
            <w:sz w:val="21"/>
            <w:szCs w:val="21"/>
          </w:rPr>
          <m:t>=</m:t>
        </m:r>
        <m:f>
          <m:fPr>
            <m:ctrlPr>
              <w:rPr>
                <w:rFonts w:ascii="Cambria Math" w:hAnsi="Cambria Math" w:eastAsia="新宋体"/>
                <w:sz w:val="28"/>
                <w:szCs w:val="28"/>
              </w:rPr>
            </m:ctrlPr>
          </m:fPr>
          <m:num>
            <m:r>
              <m:rPr/>
              <w:rPr>
                <w:rFonts w:ascii="Cambria Math" w:hAnsi="Cambria Math" w:eastAsia="新宋体"/>
                <w:sz w:val="28"/>
                <w:szCs w:val="28"/>
              </w:rPr>
              <m:t>b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num>
          <m:den>
            <m:r>
              <m:rPr/>
              <w:rPr>
                <w:rFonts w:ascii="Cambria Math" w:hAnsi="Cambria Math" w:eastAsia="新宋体"/>
                <w:sz w:val="28"/>
                <w:szCs w:val="28"/>
              </w:rPr>
              <m:t>2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den>
        </m:f>
      </m:oMath>
      <w:r>
        <w:tab/>
      </w:r>
      <w:r>
        <w:rPr>
          <w:rFonts w:hint="eastAsia" w:ascii="Times New Roman" w:hAnsi="Times New Roman" w:eastAsia="新宋体"/>
          <w:sz w:val="21"/>
          <w:szCs w:val="21"/>
        </w:rPr>
        <w:t>C．</w:t>
      </w:r>
      <m:oMath>
        <m:f>
          <m:fPr>
            <m:ctrlPr>
              <w:rPr>
                <w:rFonts w:ascii="Cambria Math" w:hAnsi="Cambria Math" w:eastAsia="新宋体"/>
                <w:sz w:val="28"/>
                <w:szCs w:val="28"/>
              </w:rPr>
            </m:ctrlPr>
          </m:fPr>
          <m:num>
            <m:r>
              <m:rPr/>
              <w:rPr>
                <w:rFonts w:ascii="Cambria Math" w:hAnsi="Cambria Math" w:eastAsia="新宋体"/>
                <w:sz w:val="28"/>
                <w:szCs w:val="28"/>
              </w:rPr>
              <m:t>a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num>
          <m:den>
            <m:r>
              <m:rPr/>
              <w:rPr>
                <w:rFonts w:ascii="Cambria Math" w:hAnsi="Cambria Math" w:eastAsia="新宋体"/>
                <w:sz w:val="28"/>
                <w:szCs w:val="28"/>
              </w:rPr>
              <m:t>b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den>
        </m:f>
        <m:r>
          <m:rPr/>
          <w:rPr>
            <w:rFonts w:ascii="Cambria Math" w:hAnsi="Cambria Math" w:eastAsia="新宋体"/>
            <w:sz w:val="21"/>
            <w:szCs w:val="21"/>
          </w:rPr>
          <m:t>=</m:t>
        </m:r>
        <m:f>
          <m:fPr>
            <m:ctrlPr>
              <w:rPr>
                <w:rFonts w:ascii="Cambria Math" w:hAnsi="Cambria Math" w:eastAsia="新宋体"/>
                <w:sz w:val="28"/>
                <w:szCs w:val="28"/>
              </w:rPr>
            </m:ctrlPr>
          </m:fPr>
          <m:num>
            <m:r>
              <m:rPr/>
              <w:rPr>
                <w:rFonts w:ascii="Cambria Math" w:hAnsi="Cambria Math" w:eastAsia="新宋体"/>
                <w:sz w:val="28"/>
                <w:szCs w:val="28"/>
              </w:rPr>
              <m:t>2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num>
          <m:den>
            <m:r>
              <m:rPr/>
              <w:rPr>
                <w:rFonts w:ascii="Cambria Math" w:hAnsi="Cambria Math" w:eastAsia="新宋体"/>
                <w:sz w:val="28"/>
                <w:szCs w:val="28"/>
              </w:rPr>
              <m:t>3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den>
        </m:f>
      </m:oMath>
      <w:r>
        <w:tab/>
      </w:r>
      <w:r>
        <w:rPr>
          <w:rFonts w:hint="eastAsia" w:ascii="Times New Roman" w:hAnsi="Times New Roman" w:eastAsia="新宋体"/>
          <w:sz w:val="21"/>
          <w:szCs w:val="21"/>
        </w:rPr>
        <w:t>D．</w:t>
      </w:r>
      <m:oMath>
        <m:f>
          <m:fPr>
            <m:ctrlPr>
              <w:rPr>
                <w:rFonts w:ascii="Cambria Math" w:hAnsi="Cambria Math" w:eastAsia="新宋体"/>
                <w:sz w:val="28"/>
                <w:szCs w:val="28"/>
              </w:rPr>
            </m:ctrlPr>
          </m:fPr>
          <m:num>
            <m:r>
              <m:rPr/>
              <w:rPr>
                <w:rFonts w:ascii="Cambria Math" w:hAnsi="Cambria Math" w:eastAsia="新宋体"/>
                <w:sz w:val="28"/>
                <w:szCs w:val="28"/>
              </w:rPr>
              <m:t>b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num>
          <m:den>
            <m:r>
              <m:rPr/>
              <w:rPr>
                <w:rFonts w:ascii="Cambria Math" w:hAnsi="Cambria Math" w:eastAsia="新宋体"/>
                <w:sz w:val="28"/>
                <w:szCs w:val="28"/>
              </w:rPr>
              <m:t>a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den>
        </m:f>
        <m:r>
          <m:rPr/>
          <w:rPr>
            <w:rFonts w:ascii="Cambria Math" w:hAnsi="Cambria Math" w:eastAsia="新宋体"/>
            <w:sz w:val="21"/>
            <w:szCs w:val="21"/>
          </w:rPr>
          <m:t>=</m:t>
        </m:r>
        <m:f>
          <m:fPr>
            <m:ctrlPr>
              <w:rPr>
                <w:rFonts w:ascii="Cambria Math" w:hAnsi="Cambria Math" w:eastAsia="新宋体"/>
                <w:sz w:val="28"/>
                <w:szCs w:val="28"/>
              </w:rPr>
            </m:ctrlPr>
          </m:fPr>
          <m:num>
            <m:r>
              <m:rPr/>
              <w:rPr>
                <w:rFonts w:ascii="Cambria Math" w:hAnsi="Cambria Math" w:eastAsia="新宋体"/>
                <w:sz w:val="28"/>
                <w:szCs w:val="28"/>
              </w:rPr>
              <m:t>2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num>
          <m:den>
            <m:r>
              <m:rPr/>
              <w:rPr>
                <w:rFonts w:ascii="Cambria Math" w:hAnsi="Cambria Math" w:eastAsia="新宋体"/>
                <w:sz w:val="28"/>
                <w:szCs w:val="28"/>
              </w:rPr>
              <m:t>3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den>
        </m:f>
      </m:oMath>
    </w:p>
    <w:p w14:paraId="3F0D77FA"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3．如图，在△</w:t>
      </w:r>
      <w:r>
        <w:rPr>
          <w:rFonts w:hint="eastAsia" w:ascii="Times New Roman" w:hAnsi="Times New Roman" w:eastAsia="新宋体"/>
          <w:i/>
          <w:sz w:val="21"/>
          <w:szCs w:val="21"/>
        </w:rPr>
        <w:t>ABC</w:t>
      </w:r>
      <w:r>
        <w:rPr>
          <w:rFonts w:hint="eastAsia" w:ascii="Times New Roman" w:hAnsi="Times New Roman" w:eastAsia="新宋体"/>
          <w:sz w:val="21"/>
          <w:szCs w:val="21"/>
        </w:rPr>
        <w:t>中，点</w:t>
      </w:r>
      <w:r>
        <w:rPr>
          <w:rFonts w:hint="eastAsia" w:ascii="Times New Roman" w:hAnsi="Times New Roman" w:eastAsia="新宋体"/>
          <w:i/>
          <w:sz w:val="21"/>
          <w:szCs w:val="21"/>
        </w:rPr>
        <w:t>D</w:t>
      </w:r>
      <w:r>
        <w:rPr>
          <w:rFonts w:hint="eastAsia" w:ascii="Times New Roman" w:hAnsi="Times New Roman" w:eastAsia="新宋体"/>
          <w:sz w:val="21"/>
          <w:szCs w:val="21"/>
        </w:rPr>
        <w:t>、</w:t>
      </w:r>
      <w:r>
        <w:rPr>
          <w:rFonts w:hint="eastAsia" w:ascii="Times New Roman" w:hAnsi="Times New Roman" w:eastAsia="新宋体"/>
          <w:i/>
          <w:sz w:val="21"/>
          <w:szCs w:val="21"/>
        </w:rPr>
        <w:t>E</w:t>
      </w:r>
      <w:r>
        <w:rPr>
          <w:rFonts w:hint="eastAsia" w:ascii="Times New Roman" w:hAnsi="Times New Roman" w:eastAsia="新宋体"/>
          <w:sz w:val="21"/>
          <w:szCs w:val="21"/>
        </w:rPr>
        <w:t>分别在边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、</w:t>
      </w:r>
      <w:r>
        <w:rPr>
          <w:rFonts w:hint="eastAsia" w:ascii="Times New Roman" w:hAnsi="Times New Roman" w:eastAsia="新宋体"/>
          <w:i/>
          <w:sz w:val="21"/>
          <w:szCs w:val="21"/>
        </w:rPr>
        <w:t>AC</w:t>
      </w:r>
      <w:r>
        <w:rPr>
          <w:rFonts w:hint="eastAsia" w:ascii="Times New Roman" w:hAnsi="Times New Roman" w:eastAsia="新宋体"/>
          <w:sz w:val="21"/>
          <w:szCs w:val="21"/>
        </w:rPr>
        <w:t>上，下列条件中不能判断△</w:t>
      </w:r>
      <w:r>
        <w:rPr>
          <w:rFonts w:hint="eastAsia" w:ascii="Times New Roman" w:hAnsi="Times New Roman" w:eastAsia="新宋体"/>
          <w:i/>
          <w:sz w:val="21"/>
          <w:szCs w:val="21"/>
        </w:rPr>
        <w:t>ABC</w:t>
      </w:r>
      <w:r>
        <w:rPr>
          <w:rFonts w:hint="eastAsia" w:ascii="Times New Roman" w:hAnsi="Times New Roman" w:eastAsia="新宋体"/>
          <w:sz w:val="21"/>
          <w:szCs w:val="21"/>
        </w:rPr>
        <w:t>∽△</w:t>
      </w:r>
      <w:r>
        <w:rPr>
          <w:rFonts w:hint="eastAsia" w:ascii="Times New Roman" w:hAnsi="Times New Roman" w:eastAsia="新宋体"/>
          <w:i/>
          <w:sz w:val="21"/>
          <w:szCs w:val="21"/>
        </w:rPr>
        <w:t>AED</w:t>
      </w:r>
      <w:r>
        <w:rPr>
          <w:rFonts w:hint="eastAsia" w:ascii="Times New Roman" w:hAnsi="Times New Roman" w:eastAsia="新宋体"/>
          <w:sz w:val="21"/>
          <w:szCs w:val="21"/>
        </w:rPr>
        <w:t>的是（　　）</w:t>
      </w:r>
    </w:p>
    <w:p w14:paraId="19AC636C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1476375" cy="1238250"/>
            <wp:effectExtent l="0" t="0" r="0" b="0"/>
            <wp:docPr id="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6581" cy="1238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10008E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 w:val="21"/>
          <w:szCs w:val="21"/>
        </w:rPr>
        <w:t>A．∠</w:t>
      </w:r>
      <w:r>
        <w:rPr>
          <w:rFonts w:hint="eastAsia" w:ascii="Times New Roman" w:hAnsi="Times New Roman" w:eastAsia="新宋体"/>
          <w:i/>
          <w:sz w:val="21"/>
          <w:szCs w:val="21"/>
        </w:rPr>
        <w:t>AED</w:t>
      </w:r>
      <w:r>
        <w:rPr>
          <w:rFonts w:hint="eastAsia" w:ascii="Times New Roman" w:hAnsi="Times New Roman" w:eastAsia="新宋体"/>
          <w:sz w:val="21"/>
          <w:szCs w:val="21"/>
        </w:rPr>
        <w:t>＝∠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B．∠</w:t>
      </w:r>
      <w:r>
        <w:rPr>
          <w:rFonts w:hint="eastAsia" w:ascii="Times New Roman" w:hAnsi="Times New Roman" w:eastAsia="新宋体"/>
          <w:i/>
          <w:sz w:val="21"/>
          <w:szCs w:val="21"/>
        </w:rPr>
        <w:t>ADE</w:t>
      </w:r>
      <w:r>
        <w:rPr>
          <w:rFonts w:hint="eastAsia" w:ascii="Times New Roman" w:hAnsi="Times New Roman" w:eastAsia="新宋体"/>
          <w:sz w:val="21"/>
          <w:szCs w:val="21"/>
        </w:rPr>
        <w:t>＝∠</w:t>
      </w:r>
      <w:r>
        <w:rPr>
          <w:rFonts w:hint="eastAsia" w:ascii="Times New Roman" w:hAnsi="Times New Roman" w:eastAsia="新宋体"/>
          <w:i/>
          <w:sz w:val="21"/>
          <w:szCs w:val="21"/>
        </w:rPr>
        <w:t>C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C．</w:t>
      </w:r>
      <m:oMath>
        <m:f>
          <m:fPr>
            <m:ctrlPr>
              <w:rPr>
                <w:rFonts w:ascii="Cambria Math" w:hAnsi="Cambria Math" w:eastAsia="新宋体"/>
                <w:sz w:val="28"/>
                <w:szCs w:val="28"/>
              </w:rPr>
            </m:ctrlPr>
          </m:fPr>
          <m:num>
            <m:r>
              <m:rPr/>
              <w:rPr>
                <w:rFonts w:ascii="Cambria Math" w:hAnsi="Cambria Math" w:eastAsia="新宋体"/>
                <w:sz w:val="28"/>
                <w:szCs w:val="28"/>
              </w:rPr>
              <m:t>AD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num>
          <m:den>
            <m:r>
              <m:rPr/>
              <w:rPr>
                <w:rFonts w:ascii="Cambria Math" w:hAnsi="Cambria Math" w:eastAsia="新宋体"/>
                <w:sz w:val="28"/>
                <w:szCs w:val="28"/>
              </w:rPr>
              <m:t>DE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den>
        </m:f>
        <m:r>
          <m:rPr/>
          <w:rPr>
            <w:rFonts w:ascii="Cambria Math" w:hAnsi="Cambria Math" w:eastAsia="新宋体"/>
            <w:sz w:val="21"/>
            <w:szCs w:val="21"/>
          </w:rPr>
          <m:t>=</m:t>
        </m:r>
        <m:f>
          <m:fPr>
            <m:ctrlPr>
              <w:rPr>
                <w:rFonts w:ascii="Cambria Math" w:hAnsi="Cambria Math" w:eastAsia="新宋体"/>
                <w:sz w:val="28"/>
                <w:szCs w:val="28"/>
              </w:rPr>
            </m:ctrlPr>
          </m:fPr>
          <m:num>
            <m:r>
              <m:rPr/>
              <w:rPr>
                <w:rFonts w:ascii="Cambria Math" w:hAnsi="Cambria Math" w:eastAsia="新宋体"/>
                <w:sz w:val="28"/>
                <w:szCs w:val="28"/>
              </w:rPr>
              <m:t>AC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num>
          <m:den>
            <m:r>
              <m:rPr/>
              <w:rPr>
                <w:rFonts w:ascii="Cambria Math" w:hAnsi="Cambria Math" w:eastAsia="新宋体"/>
                <w:sz w:val="28"/>
                <w:szCs w:val="28"/>
              </w:rPr>
              <m:t>BC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den>
        </m:f>
      </m:oMath>
      <w:r>
        <w:tab/>
      </w:r>
      <w:r>
        <w:rPr>
          <w:rFonts w:hint="eastAsia" w:ascii="Times New Roman" w:hAnsi="Times New Roman" w:eastAsia="新宋体"/>
          <w:sz w:val="21"/>
          <w:szCs w:val="21"/>
        </w:rPr>
        <w:t>D．</w:t>
      </w:r>
      <m:oMath>
        <m:f>
          <m:fPr>
            <m:ctrlPr>
              <w:rPr>
                <w:rFonts w:ascii="Cambria Math" w:hAnsi="Cambria Math" w:eastAsia="新宋体"/>
                <w:sz w:val="28"/>
                <w:szCs w:val="28"/>
              </w:rPr>
            </m:ctrlPr>
          </m:fPr>
          <m:num>
            <m:r>
              <m:rPr/>
              <w:rPr>
                <w:rFonts w:ascii="Cambria Math" w:hAnsi="Cambria Math" w:eastAsia="新宋体"/>
                <w:sz w:val="28"/>
                <w:szCs w:val="28"/>
              </w:rPr>
              <m:t>AD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num>
          <m:den>
            <m:r>
              <m:rPr/>
              <w:rPr>
                <w:rFonts w:ascii="Cambria Math" w:hAnsi="Cambria Math" w:eastAsia="新宋体"/>
                <w:sz w:val="28"/>
                <w:szCs w:val="28"/>
              </w:rPr>
              <m:t>AC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den>
        </m:f>
        <m:r>
          <m:rPr/>
          <w:rPr>
            <w:rFonts w:ascii="Cambria Math" w:hAnsi="Cambria Math" w:eastAsia="新宋体"/>
            <w:sz w:val="21"/>
            <w:szCs w:val="21"/>
          </w:rPr>
          <m:t>=</m:t>
        </m:r>
        <m:f>
          <m:fPr>
            <m:ctrlPr>
              <w:rPr>
                <w:rFonts w:ascii="Cambria Math" w:hAnsi="Cambria Math" w:eastAsia="新宋体"/>
                <w:sz w:val="28"/>
                <w:szCs w:val="28"/>
              </w:rPr>
            </m:ctrlPr>
          </m:fPr>
          <m:num>
            <m:r>
              <m:rPr/>
              <w:rPr>
                <w:rFonts w:ascii="Cambria Math" w:hAnsi="Cambria Math" w:eastAsia="新宋体"/>
                <w:sz w:val="28"/>
                <w:szCs w:val="28"/>
              </w:rPr>
              <m:t>AE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num>
          <m:den>
            <m:r>
              <m:rPr/>
              <w:rPr>
                <w:rFonts w:ascii="Cambria Math" w:hAnsi="Cambria Math" w:eastAsia="新宋体"/>
                <w:sz w:val="28"/>
                <w:szCs w:val="28"/>
              </w:rPr>
              <m:t>AB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den>
        </m:f>
      </m:oMath>
    </w:p>
    <w:p w14:paraId="69570CE5"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4．用配方法解方程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﹣12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＝5，下列配方正确的是（　　）</w:t>
      </w:r>
    </w:p>
    <w:p w14:paraId="3836D528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 w:val="21"/>
          <w:szCs w:val="21"/>
        </w:rPr>
        <w:t>A．（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﹣6）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＝11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B．（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﹣6）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＝41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C．（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+6）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＝41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D．（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+6）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＝11</w:t>
      </w:r>
    </w:p>
    <w:p w14:paraId="296921F8"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5．如图，△</w:t>
      </w:r>
      <w:r>
        <w:rPr>
          <w:rFonts w:hint="eastAsia" w:ascii="Times New Roman" w:hAnsi="Times New Roman" w:eastAsia="新宋体"/>
          <w:i/>
          <w:sz w:val="21"/>
          <w:szCs w:val="21"/>
        </w:rPr>
        <w:t>ABC</w:t>
      </w:r>
      <w:r>
        <w:rPr>
          <w:rFonts w:hint="eastAsia" w:ascii="Times New Roman" w:hAnsi="Times New Roman" w:eastAsia="新宋体"/>
          <w:sz w:val="21"/>
          <w:szCs w:val="21"/>
        </w:rPr>
        <w:t>和△</w:t>
      </w:r>
      <w:r>
        <w:rPr>
          <w:rFonts w:hint="eastAsia" w:ascii="Times New Roman" w:hAnsi="Times New Roman" w:eastAsia="新宋体"/>
          <w:i/>
          <w:sz w:val="21"/>
          <w:szCs w:val="21"/>
        </w:rPr>
        <w:t>DEF</w:t>
      </w:r>
      <w:r>
        <w:rPr>
          <w:rFonts w:hint="eastAsia" w:ascii="Times New Roman" w:hAnsi="Times New Roman" w:eastAsia="新宋体"/>
          <w:sz w:val="21"/>
          <w:szCs w:val="21"/>
        </w:rPr>
        <w:t>是以点</w:t>
      </w:r>
      <w:r>
        <w:rPr>
          <w:rFonts w:hint="eastAsia" w:ascii="Times New Roman" w:hAnsi="Times New Roman" w:eastAsia="新宋体"/>
          <w:i/>
          <w:sz w:val="21"/>
          <w:szCs w:val="21"/>
        </w:rPr>
        <w:t>O</w:t>
      </w:r>
      <w:r>
        <w:rPr>
          <w:rFonts w:hint="eastAsia" w:ascii="Times New Roman" w:hAnsi="Times New Roman" w:eastAsia="新宋体"/>
          <w:sz w:val="21"/>
          <w:szCs w:val="21"/>
        </w:rPr>
        <w:t>为位似中心的位似图形，</w:t>
      </w:r>
      <w:r>
        <w:rPr>
          <w:rFonts w:hint="eastAsia" w:ascii="Times New Roman" w:hAnsi="Times New Roman" w:eastAsia="新宋体"/>
          <w:i/>
          <w:sz w:val="21"/>
          <w:szCs w:val="21"/>
        </w:rPr>
        <w:t>OC</w:t>
      </w:r>
      <w:r>
        <w:rPr>
          <w:rFonts w:hint="eastAsia" w:ascii="Times New Roman" w:hAnsi="Times New Roman" w:eastAsia="新宋体"/>
          <w:sz w:val="21"/>
          <w:szCs w:val="21"/>
        </w:rPr>
        <w:t>：</w:t>
      </w:r>
      <w:r>
        <w:rPr>
          <w:rFonts w:hint="eastAsia" w:ascii="Times New Roman" w:hAnsi="Times New Roman" w:eastAsia="新宋体"/>
          <w:i/>
          <w:sz w:val="21"/>
          <w:szCs w:val="21"/>
        </w:rPr>
        <w:t>OF</w:t>
      </w:r>
      <w:r>
        <w:rPr>
          <w:rFonts w:hint="eastAsia" w:ascii="Times New Roman" w:hAnsi="Times New Roman" w:eastAsia="新宋体"/>
          <w:sz w:val="21"/>
          <w:szCs w:val="21"/>
        </w:rPr>
        <w:t>＝1：3，若</w:t>
      </w:r>
      <w:r>
        <w:rPr>
          <w:rFonts w:hint="eastAsia" w:ascii="Times New Roman" w:hAnsi="Times New Roman" w:eastAsia="新宋体"/>
          <w:i/>
          <w:sz w:val="21"/>
          <w:szCs w:val="21"/>
        </w:rPr>
        <w:t>S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△</w:t>
      </w:r>
      <w:r>
        <w:rPr>
          <w:rFonts w:hint="eastAsia" w:ascii="Times New Roman" w:hAnsi="Times New Roman" w:eastAsia="新宋体"/>
          <w:i/>
          <w:sz w:val="24"/>
          <w:szCs w:val="24"/>
          <w:vertAlign w:val="subscript"/>
        </w:rPr>
        <w:t>ABC</w:t>
      </w:r>
      <w:r>
        <w:rPr>
          <w:rFonts w:hint="eastAsia" w:ascii="Times New Roman" w:hAnsi="Times New Roman" w:eastAsia="新宋体"/>
          <w:sz w:val="21"/>
          <w:szCs w:val="21"/>
        </w:rPr>
        <w:t>＝3，则</w:t>
      </w:r>
      <w:r>
        <w:rPr>
          <w:rFonts w:hint="eastAsia" w:ascii="Times New Roman" w:hAnsi="Times New Roman" w:eastAsia="新宋体"/>
          <w:i/>
          <w:sz w:val="21"/>
          <w:szCs w:val="21"/>
        </w:rPr>
        <w:t>S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△</w:t>
      </w:r>
      <w:r>
        <w:rPr>
          <w:rFonts w:hint="eastAsia" w:ascii="Times New Roman" w:hAnsi="Times New Roman" w:eastAsia="新宋体"/>
          <w:i/>
          <w:sz w:val="24"/>
          <w:szCs w:val="24"/>
          <w:vertAlign w:val="subscript"/>
        </w:rPr>
        <w:t>DEF</w:t>
      </w:r>
      <w:r>
        <w:rPr>
          <w:rFonts w:hint="eastAsia" w:ascii="Times New Roman" w:hAnsi="Times New Roman" w:eastAsia="新宋体"/>
          <w:sz w:val="21"/>
          <w:szCs w:val="21"/>
        </w:rPr>
        <w:t>为（　　）</w:t>
      </w:r>
    </w:p>
    <w:p w14:paraId="1C9C8BB3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1057275" cy="1295400"/>
            <wp:effectExtent l="0" t="0" r="0" b="0"/>
            <wp:docPr id="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7702" cy="1295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794DA2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Fonts w:hint="eastAsia" w:ascii="Times New Roman" w:hAnsi="Times New Roman" w:eastAsia="新宋体"/>
          <w:sz w:val="21"/>
          <w:szCs w:val="21"/>
        </w:rPr>
      </w:pPr>
      <w:r>
        <w:rPr>
          <w:rFonts w:hint="eastAsia" w:ascii="Times New Roman" w:hAnsi="Times New Roman" w:eastAsia="新宋体"/>
          <w:sz w:val="21"/>
          <w:szCs w:val="21"/>
        </w:rPr>
        <w:t>A．6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B．9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C．27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D．48</w:t>
      </w:r>
    </w:p>
    <w:p w14:paraId="5F987E7A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Fonts w:hint="eastAsia" w:ascii="Times New Roman" w:hAnsi="Times New Roman" w:eastAsia="新宋体"/>
          <w:sz w:val="21"/>
          <w:szCs w:val="21"/>
        </w:rPr>
      </w:pPr>
    </w:p>
    <w:p w14:paraId="1CD57ECA"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6．一个盒子里有白球14个，黑球若干，这些球除颜色外都相同．将盒子里的球搅拌均匀，从中随机摸出一个黑球的概率为</w:t>
      </w:r>
      <m:oMath>
        <m:f>
          <m:fPr>
            <m:ctrlPr>
              <w:rPr>
                <w:rFonts w:ascii="Cambria Math" w:hAnsi="Cambria Math" w:eastAsia="新宋体"/>
                <w:sz w:val="28"/>
                <w:szCs w:val="28"/>
              </w:rPr>
            </m:ctrlPr>
          </m:fPr>
          <m:num>
            <m:r>
              <m:rPr/>
              <w:rPr>
                <w:rFonts w:ascii="Cambria Math" w:hAnsi="Cambria Math" w:eastAsia="新宋体"/>
                <w:sz w:val="28"/>
                <w:szCs w:val="28"/>
              </w:rPr>
              <m:t>1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num>
          <m:den>
            <m:r>
              <m:rPr/>
              <w:rPr>
                <w:rFonts w:ascii="Cambria Math" w:hAnsi="Cambria Math" w:eastAsia="新宋体"/>
                <w:sz w:val="28"/>
                <w:szCs w:val="28"/>
              </w:rPr>
              <m:t>3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den>
        </m:f>
      </m:oMath>
      <w:r>
        <w:rPr>
          <w:rFonts w:hint="eastAsia" w:ascii="Times New Roman" w:hAnsi="Times New Roman" w:eastAsia="新宋体"/>
          <w:sz w:val="21"/>
          <w:szCs w:val="21"/>
        </w:rPr>
        <w:t>，则盒子中黑球个数为（　　）</w:t>
      </w:r>
    </w:p>
    <w:p w14:paraId="18705F1B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 w:val="21"/>
          <w:szCs w:val="21"/>
        </w:rPr>
        <w:t>A．6个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B．7个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C．8个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D．9个</w:t>
      </w:r>
    </w:p>
    <w:p w14:paraId="09FFEA0C"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7．“立身以立学为先，立学以读书为本”为了鼓励全民阅读，某校图书馆开展阅读活动，自阅读活动开展以来，进馆阅读人次逐月增加，第一个月进馆180人次，前三个月累计进馆 750人次，若进馆人次的月增长率相同，求进馆人次的月增长率．设进馆人次的月增长率为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，依题意可列方程（　　）</w:t>
      </w:r>
    </w:p>
    <w:p w14:paraId="785167F3">
      <w:pPr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 w:val="21"/>
          <w:szCs w:val="21"/>
        </w:rPr>
        <w:t>A．180（1+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）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＝750</w:t>
      </w:r>
      <w:r>
        <w:tab/>
      </w:r>
    </w:p>
    <w:p w14:paraId="283A5D70">
      <w:pPr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 w:val="21"/>
          <w:szCs w:val="21"/>
        </w:rPr>
        <w:t>B．180（1+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）+180（1+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）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＝750</w:t>
      </w:r>
      <w:r>
        <w:tab/>
      </w:r>
    </w:p>
    <w:p w14:paraId="1A562D3F">
      <w:pPr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 w:val="21"/>
          <w:szCs w:val="21"/>
        </w:rPr>
        <w:t>C．180（1+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+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）＝750</w:t>
      </w:r>
      <w:r>
        <w:tab/>
      </w:r>
    </w:p>
    <w:p w14:paraId="57C9E1D1">
      <w:pPr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 w:val="21"/>
          <w:szCs w:val="21"/>
        </w:rPr>
        <w:t>D．180+180（1+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）+180（1+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）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＝750</w:t>
      </w:r>
    </w:p>
    <w:p w14:paraId="3152A0CB"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8．如图，点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在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轴的负半轴上，点</w:t>
      </w:r>
      <w:r>
        <w:rPr>
          <w:rFonts w:hint="eastAsia" w:ascii="Times New Roman" w:hAnsi="Times New Roman" w:eastAsia="新宋体"/>
          <w:i/>
          <w:sz w:val="21"/>
          <w:szCs w:val="21"/>
        </w:rPr>
        <w:t>C</w:t>
      </w:r>
      <w:r>
        <w:rPr>
          <w:rFonts w:hint="eastAsia" w:ascii="Times New Roman" w:hAnsi="Times New Roman" w:eastAsia="新宋体"/>
          <w:sz w:val="21"/>
          <w:szCs w:val="21"/>
        </w:rPr>
        <w:t>在反比例函数</w:t>
      </w:r>
      <m:oMath>
        <m:r>
          <m:rPr/>
          <w:rPr>
            <w:rFonts w:ascii="Cambria Math" w:hAnsi="Cambria Math" w:eastAsia="新宋体"/>
            <w:sz w:val="21"/>
            <w:szCs w:val="21"/>
          </w:rPr>
          <m:t>y=</m:t>
        </m:r>
        <m:f>
          <m:fPr>
            <m:ctrlPr>
              <w:rPr>
                <w:rFonts w:ascii="Cambria Math" w:hAnsi="Cambria Math" w:eastAsia="新宋体"/>
                <w:sz w:val="28"/>
                <w:szCs w:val="28"/>
              </w:rPr>
            </m:ctrlPr>
          </m:fPr>
          <m:num>
            <m:r>
              <m:rPr/>
              <w:rPr>
                <w:rFonts w:ascii="Cambria Math" w:hAnsi="Cambria Math" w:eastAsia="新宋体"/>
                <w:sz w:val="28"/>
                <w:szCs w:val="28"/>
              </w:rPr>
              <m:t>k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num>
          <m:den>
            <m:r>
              <m:rPr/>
              <w:rPr>
                <w:rFonts w:ascii="Cambria Math" w:hAnsi="Cambria Math" w:eastAsia="新宋体"/>
                <w:sz w:val="28"/>
                <w:szCs w:val="28"/>
              </w:rPr>
              <m:t>x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den>
        </m:f>
        <m:r>
          <m:rPr/>
          <w:rPr>
            <w:rFonts w:ascii="Cambria Math" w:hAnsi="Cambria Math" w:eastAsia="新宋体"/>
            <w:sz w:val="21"/>
            <w:szCs w:val="21"/>
          </w:rPr>
          <m:t>(x＞0)</m:t>
        </m:r>
      </m:oMath>
      <w:r>
        <w:rPr>
          <w:rFonts w:hint="eastAsia" w:ascii="Times New Roman" w:hAnsi="Times New Roman" w:eastAsia="新宋体"/>
          <w:sz w:val="21"/>
          <w:szCs w:val="21"/>
        </w:rPr>
        <w:t>的图象上，</w:t>
      </w:r>
      <w:r>
        <w:rPr>
          <w:rFonts w:hint="eastAsia" w:ascii="Times New Roman" w:hAnsi="Times New Roman" w:eastAsia="新宋体"/>
          <w:i/>
          <w:sz w:val="21"/>
          <w:szCs w:val="21"/>
        </w:rPr>
        <w:t>AC</w:t>
      </w:r>
      <w:r>
        <w:rPr>
          <w:rFonts w:hint="eastAsia" w:ascii="Times New Roman" w:hAnsi="Times New Roman" w:eastAsia="新宋体"/>
          <w:sz w:val="21"/>
          <w:szCs w:val="21"/>
        </w:rPr>
        <w:t>交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轴于点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，若点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是</w:t>
      </w:r>
      <w:r>
        <w:rPr>
          <w:rFonts w:hint="eastAsia" w:ascii="Times New Roman" w:hAnsi="Times New Roman" w:eastAsia="新宋体"/>
          <w:i/>
          <w:sz w:val="21"/>
          <w:szCs w:val="21"/>
        </w:rPr>
        <w:t>AC</w:t>
      </w:r>
      <w:r>
        <w:rPr>
          <w:rFonts w:hint="eastAsia" w:ascii="Times New Roman" w:hAnsi="Times New Roman" w:eastAsia="新宋体"/>
          <w:sz w:val="21"/>
          <w:szCs w:val="21"/>
        </w:rPr>
        <w:t>的中点，△</w:t>
      </w:r>
      <w:r>
        <w:rPr>
          <w:rFonts w:hint="eastAsia" w:ascii="Times New Roman" w:hAnsi="Times New Roman" w:eastAsia="新宋体"/>
          <w:i/>
          <w:sz w:val="21"/>
          <w:szCs w:val="21"/>
        </w:rPr>
        <w:t>AOB</w:t>
      </w:r>
      <w:r>
        <w:rPr>
          <w:rFonts w:hint="eastAsia" w:ascii="Times New Roman" w:hAnsi="Times New Roman" w:eastAsia="新宋体"/>
          <w:sz w:val="21"/>
          <w:szCs w:val="21"/>
        </w:rPr>
        <w:t>的面积为4，则</w:t>
      </w:r>
      <w:r>
        <w:rPr>
          <w:rFonts w:hint="eastAsia" w:ascii="Times New Roman" w:hAnsi="Times New Roman" w:eastAsia="新宋体"/>
          <w:i/>
          <w:sz w:val="21"/>
          <w:szCs w:val="21"/>
        </w:rPr>
        <w:t>k</w:t>
      </w:r>
      <w:r>
        <w:rPr>
          <w:rFonts w:hint="eastAsia" w:ascii="Times New Roman" w:hAnsi="Times New Roman" w:eastAsia="新宋体"/>
          <w:sz w:val="21"/>
          <w:szCs w:val="21"/>
        </w:rPr>
        <w:t>的值为（　　）</w:t>
      </w:r>
    </w:p>
    <w:p w14:paraId="00020C6A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1076325" cy="809625"/>
            <wp:effectExtent l="0" t="0" r="0" b="0"/>
            <wp:docPr id="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6760" cy="809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8735D6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 w:val="21"/>
          <w:szCs w:val="21"/>
        </w:rPr>
        <w:t>A．26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B．16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C．12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D．8</w:t>
      </w:r>
    </w:p>
    <w:p w14:paraId="3481A998">
      <w:pPr>
        <w:spacing w:line="360" w:lineRule="auto"/>
      </w:pPr>
      <w:r>
        <w:rPr>
          <w:rFonts w:hint="eastAsia" w:ascii="Times New Roman" w:hAnsi="Times New Roman" w:eastAsia="新宋体"/>
          <w:b/>
          <w:sz w:val="21"/>
          <w:szCs w:val="21"/>
        </w:rPr>
        <w:t>二、填空题（本大题共5个小题，每小题4分，共20分，答案写在答题卡上）</w:t>
      </w:r>
    </w:p>
    <w:p w14:paraId="0A1E6A78"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9．关于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的一元二次方程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﹣2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+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﹣3＝0有实数根，则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 xml:space="preserve">的取值范围是 </w:t>
      </w:r>
      <w:r>
        <w:rPr>
          <w:rFonts w:hint="eastAsia" w:ascii="Times New Roman" w:hAnsi="Times New Roman" w:eastAsia="新宋体"/>
          <w:sz w:val="21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 w14:paraId="6FAF18B1"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10．已知点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（﹣3，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 w:val="21"/>
          <w:szCs w:val="21"/>
        </w:rPr>
        <w:t>），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（2，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）都在函数</w:t>
      </w:r>
      <m:oMath>
        <m:r>
          <m:rPr/>
          <w:rPr>
            <w:rFonts w:ascii="Cambria Math" w:hAnsi="Cambria Math" w:eastAsia="新宋体"/>
            <w:sz w:val="21"/>
            <w:szCs w:val="21"/>
          </w:rPr>
          <m:t>y=</m:t>
        </m:r>
        <m:f>
          <m:fPr>
            <m:ctrlPr>
              <w:rPr>
                <w:rFonts w:ascii="Cambria Math" w:hAnsi="Cambria Math" w:eastAsia="新宋体"/>
                <w:sz w:val="28"/>
                <w:szCs w:val="28"/>
              </w:rPr>
            </m:ctrlPr>
          </m:fPr>
          <m:num>
            <m:r>
              <m:rPr/>
              <w:rPr>
                <w:rFonts w:ascii="Cambria Math" w:hAnsi="Cambria Math" w:eastAsia="新宋体"/>
                <w:sz w:val="28"/>
                <w:szCs w:val="28"/>
              </w:rPr>
              <m:t>3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num>
          <m:den>
            <m:r>
              <m:rPr/>
              <w:rPr>
                <w:rFonts w:ascii="Cambria Math" w:hAnsi="Cambria Math" w:eastAsia="新宋体"/>
                <w:sz w:val="28"/>
                <w:szCs w:val="28"/>
              </w:rPr>
              <m:t>x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den>
        </m:f>
      </m:oMath>
      <w:r>
        <w:rPr>
          <w:rFonts w:hint="eastAsia" w:ascii="Times New Roman" w:hAnsi="Times New Roman" w:eastAsia="新宋体"/>
          <w:sz w:val="21"/>
          <w:szCs w:val="21"/>
        </w:rPr>
        <w:t>的图象上，则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 xml:space="preserve">的大小关系是 </w:t>
      </w:r>
      <w:r>
        <w:rPr>
          <w:rFonts w:hint="eastAsia" w:ascii="Times New Roman" w:hAnsi="Times New Roman" w:eastAsia="新宋体"/>
          <w:sz w:val="21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 w14:paraId="3F68A038"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11．如图，</w:t>
      </w:r>
      <w:r>
        <w:rPr>
          <w:rFonts w:hint="eastAsia" w:ascii="Times New Roman" w:hAnsi="Times New Roman" w:eastAsia="新宋体"/>
          <w:i/>
          <w:sz w:val="21"/>
          <w:szCs w:val="21"/>
        </w:rPr>
        <w:t>l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 w:val="21"/>
          <w:szCs w:val="21"/>
        </w:rPr>
        <w:t>∥</w:t>
      </w:r>
      <w:r>
        <w:rPr>
          <w:rFonts w:hint="eastAsia" w:ascii="Times New Roman" w:hAnsi="Times New Roman" w:eastAsia="新宋体"/>
          <w:i/>
          <w:sz w:val="21"/>
          <w:szCs w:val="21"/>
        </w:rPr>
        <w:t>l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∥</w:t>
      </w:r>
      <w:r>
        <w:rPr>
          <w:rFonts w:hint="eastAsia" w:ascii="Times New Roman" w:hAnsi="Times New Roman" w:eastAsia="新宋体"/>
          <w:i/>
          <w:sz w:val="21"/>
          <w:szCs w:val="21"/>
        </w:rPr>
        <w:t>l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3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DE</w:t>
      </w:r>
      <w:r>
        <w:rPr>
          <w:rFonts w:hint="eastAsia" w:ascii="Times New Roman" w:hAnsi="Times New Roman" w:eastAsia="新宋体"/>
          <w:sz w:val="21"/>
          <w:szCs w:val="21"/>
        </w:rPr>
        <w:t>＝3，</w:t>
      </w:r>
      <w:r>
        <w:rPr>
          <w:rFonts w:hint="eastAsia" w:ascii="Times New Roman" w:hAnsi="Times New Roman" w:eastAsia="新宋体"/>
          <w:i/>
          <w:sz w:val="21"/>
          <w:szCs w:val="21"/>
        </w:rPr>
        <w:t>EF</w:t>
      </w:r>
      <w:r>
        <w:rPr>
          <w:rFonts w:hint="eastAsia" w:ascii="Times New Roman" w:hAnsi="Times New Roman" w:eastAsia="新宋体"/>
          <w:sz w:val="21"/>
          <w:szCs w:val="21"/>
        </w:rPr>
        <w:t>＝4，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＝2，则</w:t>
      </w:r>
      <w:r>
        <w:rPr>
          <w:rFonts w:hint="eastAsia" w:ascii="Times New Roman" w:hAnsi="Times New Roman" w:eastAsia="新宋体"/>
          <w:i/>
          <w:sz w:val="21"/>
          <w:szCs w:val="21"/>
        </w:rPr>
        <w:t>AC</w:t>
      </w:r>
      <w:r>
        <w:rPr>
          <w:rFonts w:hint="eastAsia" w:ascii="Times New Roman" w:hAnsi="Times New Roman" w:eastAsia="新宋体"/>
          <w:sz w:val="21"/>
          <w:szCs w:val="21"/>
        </w:rPr>
        <w:t xml:space="preserve">的长为 </w:t>
      </w:r>
      <w:r>
        <w:rPr>
          <w:rFonts w:hint="eastAsia" w:ascii="Times New Roman" w:hAnsi="Times New Roman" w:eastAsia="新宋体"/>
          <w:sz w:val="21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 w14:paraId="1E701054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1047750" cy="962025"/>
            <wp:effectExtent l="0" t="0" r="0" b="0"/>
            <wp:docPr id="9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8174" cy="962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1860C4"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12．如图，为了测量学校校旗杆的高度，小东用长2.4米的竹竿做测量工具．保持与地面垂直，移动竹竿，使旗杆顶端的影子与竹竿顶端的影子恰好落在地面上的同一点，此时，竹竿影长8米，竹竿与旗杆相距22米，则旗杆的高为 </w:t>
      </w:r>
      <w:r>
        <w:rPr>
          <w:rFonts w:hint="eastAsia" w:ascii="Times New Roman" w:hAnsi="Times New Roman" w:eastAsia="新宋体"/>
          <w:sz w:val="21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 w:val="21"/>
          <w:szCs w:val="21"/>
        </w:rPr>
        <w:t>米．</w:t>
      </w:r>
    </w:p>
    <w:p w14:paraId="44D2AEFF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1085850" cy="590550"/>
            <wp:effectExtent l="0" t="0" r="0" b="0"/>
            <wp:docPr id="10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6289" cy="590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693009"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13．如图所示，在菱形</w:t>
      </w:r>
      <w:r>
        <w:rPr>
          <w:rFonts w:hint="eastAsia" w:ascii="Times New Roman" w:hAnsi="Times New Roman" w:eastAsia="新宋体"/>
          <w:i/>
          <w:sz w:val="21"/>
          <w:szCs w:val="21"/>
        </w:rPr>
        <w:t>ABCD</w:t>
      </w:r>
      <w:r>
        <w:rPr>
          <w:rFonts w:hint="eastAsia" w:ascii="Times New Roman" w:hAnsi="Times New Roman" w:eastAsia="新宋体"/>
          <w:sz w:val="21"/>
          <w:szCs w:val="21"/>
        </w:rPr>
        <w:t>中，以点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为圆心，一定长为半径画弧分别交</w:t>
      </w:r>
      <w:r>
        <w:rPr>
          <w:rFonts w:hint="eastAsia" w:ascii="Times New Roman" w:hAnsi="Times New Roman" w:eastAsia="新宋体"/>
          <w:i/>
          <w:sz w:val="21"/>
          <w:szCs w:val="21"/>
        </w:rPr>
        <w:t>BC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BD</w:t>
      </w:r>
      <w:r>
        <w:rPr>
          <w:rFonts w:hint="eastAsia" w:ascii="Times New Roman" w:hAnsi="Times New Roman" w:eastAsia="新宋体"/>
          <w:sz w:val="21"/>
          <w:szCs w:val="21"/>
        </w:rPr>
        <w:t>于点</w:t>
      </w:r>
      <w:r>
        <w:rPr>
          <w:rFonts w:hint="eastAsia" w:ascii="Times New Roman" w:hAnsi="Times New Roman" w:eastAsia="新宋体"/>
          <w:i/>
          <w:sz w:val="21"/>
          <w:szCs w:val="21"/>
        </w:rPr>
        <w:t>M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N</w:t>
      </w:r>
      <w:r>
        <w:rPr>
          <w:rFonts w:hint="eastAsia" w:ascii="Times New Roman" w:hAnsi="Times New Roman" w:eastAsia="新宋体"/>
          <w:sz w:val="21"/>
          <w:szCs w:val="21"/>
        </w:rPr>
        <w:t>，再分别以点</w:t>
      </w:r>
      <w:r>
        <w:rPr>
          <w:rFonts w:hint="eastAsia" w:ascii="Times New Roman" w:hAnsi="Times New Roman" w:eastAsia="新宋体"/>
          <w:i/>
          <w:sz w:val="21"/>
          <w:szCs w:val="21"/>
        </w:rPr>
        <w:t>M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N</w:t>
      </w:r>
      <w:r>
        <w:rPr>
          <w:rFonts w:hint="eastAsia" w:ascii="Times New Roman" w:hAnsi="Times New Roman" w:eastAsia="新宋体"/>
          <w:sz w:val="21"/>
          <w:szCs w:val="21"/>
        </w:rPr>
        <w:t>为圆心，大于</w:t>
      </w:r>
      <m:oMath>
        <m:f>
          <m:fPr>
            <m:ctrlPr>
              <w:rPr>
                <w:rFonts w:ascii="Cambria Math" w:hAnsi="Cambria Math" w:eastAsia="新宋体"/>
                <w:sz w:val="28"/>
                <w:szCs w:val="28"/>
              </w:rPr>
            </m:ctrlPr>
          </m:fPr>
          <m:num>
            <m:r>
              <m:rPr/>
              <w:rPr>
                <w:rFonts w:ascii="Cambria Math" w:hAnsi="Cambria Math" w:eastAsia="新宋体"/>
                <w:sz w:val="28"/>
                <w:szCs w:val="28"/>
              </w:rPr>
              <m:t>1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num>
          <m:den>
            <m:r>
              <m:rPr/>
              <w:rPr>
                <w:rFonts w:ascii="Cambria Math" w:hAnsi="Cambria Math" w:eastAsia="新宋体"/>
                <w:sz w:val="28"/>
                <w:szCs w:val="28"/>
              </w:rPr>
              <m:t>2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den>
        </m:f>
        <m:r>
          <m:rPr/>
          <w:rPr>
            <w:rFonts w:ascii="Cambria Math" w:hAnsi="Cambria Math" w:eastAsia="新宋体"/>
            <w:sz w:val="21"/>
            <w:szCs w:val="21"/>
          </w:rPr>
          <m:t>MN</m:t>
        </m:r>
      </m:oMath>
      <w:r>
        <w:rPr>
          <w:rFonts w:hint="eastAsia" w:ascii="Times New Roman" w:hAnsi="Times New Roman" w:eastAsia="新宋体"/>
          <w:sz w:val="21"/>
          <w:szCs w:val="21"/>
        </w:rPr>
        <w:t>的长为半径画弧，两弧在∠</w:t>
      </w:r>
      <w:r>
        <w:rPr>
          <w:rFonts w:hint="eastAsia" w:ascii="Times New Roman" w:hAnsi="Times New Roman" w:eastAsia="新宋体"/>
          <w:i/>
          <w:sz w:val="21"/>
          <w:szCs w:val="21"/>
        </w:rPr>
        <w:t>CBD</w:t>
      </w:r>
      <w:r>
        <w:rPr>
          <w:rFonts w:hint="eastAsia" w:ascii="Times New Roman" w:hAnsi="Times New Roman" w:eastAsia="新宋体"/>
          <w:sz w:val="21"/>
          <w:szCs w:val="21"/>
        </w:rPr>
        <w:t>内交于点</w:t>
      </w:r>
      <w:r>
        <w:rPr>
          <w:rFonts w:hint="eastAsia" w:ascii="Times New Roman" w:hAnsi="Times New Roman" w:eastAsia="新宋体"/>
          <w:i/>
          <w:sz w:val="21"/>
          <w:szCs w:val="21"/>
        </w:rPr>
        <w:t>P</w:t>
      </w:r>
      <w:r>
        <w:rPr>
          <w:rFonts w:hint="eastAsia" w:ascii="Times New Roman" w:hAnsi="Times New Roman" w:eastAsia="新宋体"/>
          <w:sz w:val="21"/>
          <w:szCs w:val="21"/>
        </w:rPr>
        <w:t>，连接</w:t>
      </w:r>
      <w:r>
        <w:rPr>
          <w:rFonts w:hint="eastAsia" w:ascii="Times New Roman" w:hAnsi="Times New Roman" w:eastAsia="新宋体"/>
          <w:i/>
          <w:sz w:val="21"/>
          <w:szCs w:val="21"/>
        </w:rPr>
        <w:t>BP</w:t>
      </w:r>
      <w:r>
        <w:rPr>
          <w:rFonts w:hint="eastAsia" w:ascii="Times New Roman" w:hAnsi="Times New Roman" w:eastAsia="新宋体"/>
          <w:sz w:val="21"/>
          <w:szCs w:val="21"/>
        </w:rPr>
        <w:t>并延长交</w:t>
      </w:r>
      <w:r>
        <w:rPr>
          <w:rFonts w:hint="eastAsia" w:ascii="Times New Roman" w:hAnsi="Times New Roman" w:eastAsia="新宋体"/>
          <w:i/>
          <w:sz w:val="21"/>
          <w:szCs w:val="21"/>
        </w:rPr>
        <w:t>CD</w:t>
      </w:r>
      <w:r>
        <w:rPr>
          <w:rFonts w:hint="eastAsia" w:ascii="Times New Roman" w:hAnsi="Times New Roman" w:eastAsia="新宋体"/>
          <w:sz w:val="21"/>
          <w:szCs w:val="21"/>
        </w:rPr>
        <w:t>于点</w:t>
      </w:r>
      <w:r>
        <w:rPr>
          <w:rFonts w:hint="eastAsia" w:ascii="Times New Roman" w:hAnsi="Times New Roman" w:eastAsia="新宋体"/>
          <w:i/>
          <w:sz w:val="21"/>
          <w:szCs w:val="21"/>
        </w:rPr>
        <w:t>Q</w:t>
      </w:r>
      <w:r>
        <w:rPr>
          <w:rFonts w:hint="eastAsia" w:ascii="Times New Roman" w:hAnsi="Times New Roman" w:eastAsia="新宋体"/>
          <w:sz w:val="21"/>
          <w:szCs w:val="21"/>
        </w:rPr>
        <w:t>．若∠</w:t>
      </w:r>
      <w:r>
        <w:rPr>
          <w:rFonts w:hint="eastAsia" w:ascii="Times New Roman" w:hAnsi="Times New Roman" w:eastAsia="新宋体"/>
          <w:i/>
          <w:sz w:val="21"/>
          <w:szCs w:val="21"/>
        </w:rPr>
        <w:t>DQB</w:t>
      </w:r>
      <w:r>
        <w:rPr>
          <w:rFonts w:hint="eastAsia" w:ascii="Times New Roman" w:hAnsi="Times New Roman" w:eastAsia="新宋体"/>
          <w:sz w:val="21"/>
          <w:szCs w:val="21"/>
        </w:rPr>
        <w:t>＝75°，则∠</w:t>
      </w:r>
      <w:r>
        <w:rPr>
          <w:rFonts w:hint="eastAsia" w:ascii="Times New Roman" w:hAnsi="Times New Roman" w:eastAsia="新宋体"/>
          <w:i/>
          <w:sz w:val="21"/>
          <w:szCs w:val="21"/>
        </w:rPr>
        <w:t>C</w:t>
      </w:r>
      <w:r>
        <w:rPr>
          <w:rFonts w:hint="eastAsia" w:ascii="Times New Roman" w:hAnsi="Times New Roman" w:eastAsia="新宋体"/>
          <w:sz w:val="21"/>
          <w:szCs w:val="21"/>
        </w:rPr>
        <w:t xml:space="preserve">＝ </w:t>
      </w:r>
      <w:r>
        <w:rPr>
          <w:rFonts w:hint="eastAsia" w:ascii="Times New Roman" w:hAnsi="Times New Roman" w:eastAsia="新宋体"/>
          <w:sz w:val="21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 w14:paraId="6718DA68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1258570" cy="635000"/>
            <wp:effectExtent l="0" t="0" r="11430" b="0"/>
            <wp:docPr id="1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8570" cy="63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21B413">
      <w:pPr>
        <w:spacing w:line="360" w:lineRule="auto"/>
      </w:pPr>
      <w:r>
        <w:rPr>
          <w:rFonts w:hint="eastAsia" w:ascii="Times New Roman" w:hAnsi="Times New Roman" w:eastAsia="新宋体"/>
          <w:b/>
          <w:sz w:val="21"/>
          <w:szCs w:val="21"/>
        </w:rPr>
        <w:t>三、解答题（本大题共5个小题，共48分，解答过程写在答题卡上）</w:t>
      </w:r>
    </w:p>
    <w:p w14:paraId="5312D672"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14．（1）计算：</w:t>
      </w:r>
      <m:oMath>
        <m:rad>
          <m:radPr>
            <m:degHide m:val="1"/>
          </m:radPr>
          <m:deg/>
          <m:e>
            <m:r>
              <m:rPr/>
              <w:rPr>
                <w:rFonts w:ascii="Cambria Math" w:hAnsi="Cambria Math" w:eastAsia="新宋体"/>
                <w:sz w:val="21"/>
                <w:szCs w:val="21"/>
              </w:rPr>
              <m:t>12</m:t>
            </m:r>
          </m:e>
        </m:rad>
        <m:r>
          <m:rPr/>
          <w:rPr>
            <w:rFonts w:ascii="Cambria Math" w:hAnsi="Cambria Math" w:eastAsia="新宋体"/>
            <w:sz w:val="21"/>
            <w:szCs w:val="21"/>
          </w:rPr>
          <m:t>+</m:t>
        </m:r>
        <m:sSup>
          <m:sSupPr/>
          <m:e>
            <m:r>
              <m:rPr/>
              <w:rPr>
                <w:rFonts w:ascii="Cambria Math" w:hAnsi="Cambria Math" w:eastAsia="新宋体"/>
                <w:sz w:val="21"/>
                <w:szCs w:val="21"/>
              </w:rPr>
              <m:t>(π−3.14)</m:t>
            </m:r>
          </m:e>
          <m:sup>
            <m:r>
              <m:rPr/>
              <w:rPr>
                <w:rFonts w:ascii="Cambria Math" w:hAnsi="Cambria Math" w:eastAsia="新宋体"/>
                <w:sz w:val="21"/>
                <w:szCs w:val="21"/>
              </w:rPr>
              <m:t>0</m:t>
            </m:r>
          </m:sup>
        </m:sSup>
        <m:r>
          <m:rPr/>
          <w:rPr>
            <w:rFonts w:ascii="Cambria Math" w:hAnsi="Cambria Math" w:eastAsia="新宋体"/>
            <w:sz w:val="21"/>
            <w:szCs w:val="21"/>
          </w:rPr>
          <m:t>−|1−</m:t>
        </m:r>
        <m:rad>
          <m:radPr>
            <m:degHide m:val="1"/>
          </m:radPr>
          <m:deg/>
          <m:e>
            <m:r>
              <m:rPr/>
              <w:rPr>
                <w:rFonts w:ascii="Cambria Math" w:hAnsi="Cambria Math" w:eastAsia="新宋体"/>
                <w:sz w:val="21"/>
                <w:szCs w:val="21"/>
              </w:rPr>
              <m:t>3</m:t>
            </m:r>
          </m:e>
        </m:rad>
        <m:r>
          <m:rPr/>
          <w:rPr>
            <w:rFonts w:ascii="Cambria Math" w:hAnsi="Cambria Math" w:eastAsia="新宋体"/>
            <w:sz w:val="21"/>
            <w:szCs w:val="21"/>
          </w:rPr>
          <m:t>|+</m:t>
        </m:r>
        <m:sSup>
          <m:sSupPr/>
          <m:e>
            <m:r>
              <m:rPr/>
              <w:rPr>
                <w:rFonts w:ascii="Cambria Math" w:hAnsi="Cambria Math" w:eastAsia="新宋体"/>
                <w:sz w:val="21"/>
                <w:szCs w:val="21"/>
              </w:rPr>
              <m:t>(−</m:t>
            </m:r>
            <m:f>
              <m:fPr>
                <m:ctrlPr>
                  <w:rPr>
                    <w:rFonts w:ascii="Cambria Math" w:hAnsi="Cambria Math" w:eastAsia="新宋体"/>
                    <w:sz w:val="28"/>
                    <w:szCs w:val="28"/>
                  </w:rPr>
                </m:ctrlPr>
              </m:fPr>
              <m:num>
                <m:r>
                  <m:rPr/>
                  <w:rPr>
                    <w:rFonts w:ascii="Cambria Math" w:hAnsi="Cambria Math" w:eastAsia="新宋体"/>
                    <w:sz w:val="28"/>
                    <w:szCs w:val="28"/>
                  </w:rPr>
                  <m:t>1</m:t>
                </m:r>
                <m:ctrlPr>
                  <w:rPr>
                    <w:rFonts w:ascii="Cambria Math" w:hAnsi="Cambria Math" w:eastAsia="新宋体"/>
                    <w:sz w:val="28"/>
                    <w:szCs w:val="28"/>
                  </w:rPr>
                </m:ctrlPr>
              </m:num>
              <m:den>
                <m:r>
                  <m:rPr/>
                  <w:rPr>
                    <w:rFonts w:ascii="Cambria Math" w:hAnsi="Cambria Math" w:eastAsia="新宋体"/>
                    <w:sz w:val="28"/>
                    <w:szCs w:val="28"/>
                  </w:rPr>
                  <m:t>3</m:t>
                </m:r>
                <m:ctrlPr>
                  <w:rPr>
                    <w:rFonts w:ascii="Cambria Math" w:hAnsi="Cambria Math" w:eastAsia="新宋体"/>
                    <w:sz w:val="28"/>
                    <w:szCs w:val="28"/>
                  </w:rPr>
                </m:ctrlPr>
              </m:den>
            </m:f>
            <m:r>
              <m:rPr/>
              <w:rPr>
                <w:rFonts w:ascii="Cambria Math" w:hAnsi="Cambria Math" w:eastAsia="新宋体"/>
                <w:sz w:val="21"/>
                <w:szCs w:val="21"/>
              </w:rPr>
              <m:t>)</m:t>
            </m:r>
          </m:e>
          <m:sup>
            <m:r>
              <m:rPr/>
              <w:rPr>
                <w:rFonts w:ascii="Cambria Math" w:hAnsi="Cambria Math" w:eastAsia="新宋体"/>
                <w:sz w:val="21"/>
                <w:szCs w:val="21"/>
              </w:rPr>
              <m:t>−1</m:t>
            </m:r>
          </m:sup>
        </m:sSup>
      </m:oMath>
      <w:r>
        <w:rPr>
          <w:rFonts w:hint="eastAsia" w:ascii="Times New Roman" w:hAnsi="Times New Roman" w:eastAsia="新宋体"/>
          <w:sz w:val="21"/>
          <w:szCs w:val="21"/>
        </w:rPr>
        <w:t>；</w:t>
      </w:r>
      <w:r>
        <w:rPr>
          <w:rFonts w:hint="eastAsia" w:ascii="Times New Roman" w:hAnsi="Times New Roman" w:eastAsia="新宋体"/>
          <w:sz w:val="21"/>
          <w:szCs w:val="21"/>
          <w:lang w:val="en-US" w:eastAsia="zh-CN"/>
        </w:rPr>
        <w:t xml:space="preserve">      </w:t>
      </w:r>
      <w:r>
        <w:rPr>
          <w:rFonts w:hint="eastAsia" w:ascii="Times New Roman" w:hAnsi="Times New Roman" w:eastAsia="新宋体"/>
          <w:sz w:val="21"/>
          <w:szCs w:val="21"/>
        </w:rPr>
        <w:t>（2）解方程：4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﹣5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﹣6＝0．</w:t>
      </w:r>
    </w:p>
    <w:p w14:paraId="5B1C8EA4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7ABFD185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3111B1EB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317DFE08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0654DAE0"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15．某市图书馆计划举办中小学生“成语百变”趣味活动，因报名人数较多，将所有报名人员分为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、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、</w:t>
      </w:r>
      <w:r>
        <w:rPr>
          <w:rFonts w:hint="eastAsia" w:ascii="Times New Roman" w:hAnsi="Times New Roman" w:eastAsia="新宋体"/>
          <w:i/>
          <w:sz w:val="21"/>
          <w:szCs w:val="21"/>
        </w:rPr>
        <w:t>C</w:t>
      </w:r>
      <w:r>
        <w:rPr>
          <w:rFonts w:hint="eastAsia" w:ascii="Times New Roman" w:hAnsi="Times New Roman" w:eastAsia="新宋体"/>
          <w:sz w:val="21"/>
          <w:szCs w:val="21"/>
        </w:rPr>
        <w:t>、</w:t>
      </w:r>
      <w:r>
        <w:rPr>
          <w:rFonts w:hint="eastAsia" w:ascii="Times New Roman" w:hAnsi="Times New Roman" w:eastAsia="新宋体"/>
          <w:i/>
          <w:sz w:val="21"/>
          <w:szCs w:val="21"/>
        </w:rPr>
        <w:t>D</w:t>
      </w:r>
      <w:r>
        <w:rPr>
          <w:rFonts w:hint="eastAsia" w:ascii="Times New Roman" w:hAnsi="Times New Roman" w:eastAsia="新宋体"/>
          <w:sz w:val="21"/>
          <w:szCs w:val="21"/>
        </w:rPr>
        <w:t>四组同时进行，现随机抽取了部分报名的学生进行了问卷调查，并将调查结果整理后绘制成如图所示两幅不完整的统计图．请根据统计图信息回答下列问题．</w:t>
      </w:r>
    </w:p>
    <w:p w14:paraId="1BE2B45D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3992245" cy="2058035"/>
            <wp:effectExtent l="0" t="0" r="0" b="0"/>
            <wp:docPr id="1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92589" cy="2058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54D6B2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（1）本次抽取调查学生共有 </w:t>
      </w:r>
      <w:r>
        <w:rPr>
          <w:rFonts w:hint="eastAsia" w:ascii="Times New Roman" w:hAnsi="Times New Roman" w:eastAsia="新宋体"/>
          <w:sz w:val="21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 w:val="21"/>
          <w:szCs w:val="21"/>
        </w:rPr>
        <w:t>人，并补全条形统计图；</w:t>
      </w:r>
    </w:p>
    <w:p w14:paraId="5780B35C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（2）求出扇形统计图中</w:t>
      </w:r>
      <w:r>
        <w:rPr>
          <w:rFonts w:hint="eastAsia" w:ascii="Times New Roman" w:hAnsi="Times New Roman" w:eastAsia="新宋体"/>
          <w:i/>
          <w:sz w:val="21"/>
          <w:szCs w:val="21"/>
        </w:rPr>
        <w:t>C</w:t>
      </w:r>
      <w:r>
        <w:rPr>
          <w:rFonts w:hint="eastAsia" w:ascii="Times New Roman" w:hAnsi="Times New Roman" w:eastAsia="新宋体"/>
          <w:sz w:val="21"/>
          <w:szCs w:val="21"/>
        </w:rPr>
        <w:t>组部分所占的圆心角</w:t>
      </w:r>
      <w:r>
        <w:rPr>
          <w:rFonts w:ascii="Cambria Math" w:hAnsi="Cambria Math" w:eastAsia="Cambria Math"/>
          <w:sz w:val="21"/>
          <w:szCs w:val="21"/>
        </w:rPr>
        <w:t>α</w:t>
      </w:r>
      <w:r>
        <w:rPr>
          <w:rFonts w:hint="eastAsia" w:ascii="Times New Roman" w:hAnsi="Times New Roman" w:eastAsia="新宋体"/>
          <w:sz w:val="21"/>
          <w:szCs w:val="21"/>
        </w:rPr>
        <w:t>的度数；</w:t>
      </w:r>
    </w:p>
    <w:p w14:paraId="20CA300F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（3）小红和小林都报名参加了“成语百变”趣味活动，他们会被随机分到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、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、</w:t>
      </w:r>
      <w:r>
        <w:rPr>
          <w:rFonts w:hint="eastAsia" w:ascii="Times New Roman" w:hAnsi="Times New Roman" w:eastAsia="新宋体"/>
          <w:i/>
          <w:sz w:val="21"/>
          <w:szCs w:val="21"/>
        </w:rPr>
        <w:t>C</w:t>
      </w:r>
      <w:r>
        <w:rPr>
          <w:rFonts w:hint="eastAsia" w:ascii="Times New Roman" w:hAnsi="Times New Roman" w:eastAsia="新宋体"/>
          <w:sz w:val="21"/>
          <w:szCs w:val="21"/>
        </w:rPr>
        <w:t>、</w:t>
      </w:r>
      <w:r>
        <w:rPr>
          <w:rFonts w:hint="eastAsia" w:ascii="Times New Roman" w:hAnsi="Times New Roman" w:eastAsia="新宋体"/>
          <w:i/>
          <w:sz w:val="21"/>
          <w:szCs w:val="21"/>
        </w:rPr>
        <w:t>D</w:t>
      </w:r>
      <w:r>
        <w:rPr>
          <w:rFonts w:hint="eastAsia" w:ascii="Times New Roman" w:hAnsi="Times New Roman" w:eastAsia="新宋体"/>
          <w:sz w:val="21"/>
          <w:szCs w:val="21"/>
        </w:rPr>
        <w:t>四个组中，请用画树状图法或列表法，求两人恰好分到同一组的概率．</w:t>
      </w:r>
    </w:p>
    <w:p w14:paraId="59D45759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083BEDE7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1DC0B4E7">
      <w:pPr>
        <w:spacing w:line="360" w:lineRule="auto"/>
        <w:rPr>
          <w:rFonts w:hint="eastAsia" w:ascii="Times New Roman" w:hAnsi="Times New Roman" w:eastAsia="新宋体"/>
          <w:sz w:val="21"/>
          <w:szCs w:val="21"/>
        </w:rPr>
      </w:pPr>
    </w:p>
    <w:p w14:paraId="2C412BB0"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16．金牛区世纪空间大厦项目双子塔整体已经竣工，为了测试双子塔建筑物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的高度，小王同学采取了如下方法：在地面上点</w:t>
      </w:r>
      <w:r>
        <w:rPr>
          <w:rFonts w:hint="eastAsia" w:ascii="Times New Roman" w:hAnsi="Times New Roman" w:eastAsia="新宋体"/>
          <w:i/>
          <w:sz w:val="21"/>
          <w:szCs w:val="21"/>
        </w:rPr>
        <w:t>C</w:t>
      </w:r>
      <w:r>
        <w:rPr>
          <w:rFonts w:hint="eastAsia" w:ascii="Times New Roman" w:hAnsi="Times New Roman" w:eastAsia="新宋体"/>
          <w:sz w:val="21"/>
          <w:szCs w:val="21"/>
        </w:rPr>
        <w:t>处平放一面镜子，并在镜子上做一个标记，然后人向后退，直至直立站在点</w:t>
      </w:r>
      <w:r>
        <w:rPr>
          <w:rFonts w:hint="eastAsia" w:ascii="Times New Roman" w:hAnsi="Times New Roman" w:eastAsia="新宋体"/>
          <w:i/>
          <w:sz w:val="21"/>
          <w:szCs w:val="21"/>
        </w:rPr>
        <w:t>D</w:t>
      </w:r>
      <w:r>
        <w:rPr>
          <w:rFonts w:hint="eastAsia" w:ascii="Times New Roman" w:hAnsi="Times New Roman" w:eastAsia="新宋体"/>
          <w:sz w:val="21"/>
          <w:szCs w:val="21"/>
        </w:rPr>
        <w:t>处恰好看到建筑物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的顶端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在镜子中的像与镜子上的标记重合（如图所示）．其中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C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D</w:t>
      </w:r>
      <w:r>
        <w:rPr>
          <w:rFonts w:hint="eastAsia" w:ascii="Times New Roman" w:hAnsi="Times New Roman" w:eastAsia="新宋体"/>
          <w:sz w:val="21"/>
          <w:szCs w:val="21"/>
        </w:rPr>
        <w:t>三点在同一条直线上．已知小王的眼睛距离地面的高度</w:t>
      </w:r>
      <w:r>
        <w:rPr>
          <w:rFonts w:hint="eastAsia" w:ascii="Times New Roman" w:hAnsi="Times New Roman" w:eastAsia="新宋体"/>
          <w:i/>
          <w:sz w:val="21"/>
          <w:szCs w:val="21"/>
        </w:rPr>
        <w:t>ED</w:t>
      </w:r>
      <w:r>
        <w:rPr>
          <w:rFonts w:hint="eastAsia" w:ascii="Times New Roman" w:hAnsi="Times New Roman" w:eastAsia="新宋体"/>
          <w:sz w:val="21"/>
          <w:szCs w:val="21"/>
        </w:rPr>
        <w:t>的长约为1.75米，</w:t>
      </w:r>
      <w:r>
        <w:rPr>
          <w:rFonts w:hint="eastAsia" w:ascii="Times New Roman" w:hAnsi="Times New Roman" w:eastAsia="新宋体"/>
          <w:i/>
          <w:sz w:val="21"/>
          <w:szCs w:val="21"/>
        </w:rPr>
        <w:t>BC</w:t>
      </w:r>
      <w:r>
        <w:rPr>
          <w:rFonts w:hint="eastAsia" w:ascii="Times New Roman" w:hAnsi="Times New Roman" w:eastAsia="新宋体"/>
          <w:sz w:val="21"/>
          <w:szCs w:val="21"/>
        </w:rPr>
        <w:t>和</w:t>
      </w:r>
      <w:r>
        <w:rPr>
          <w:rFonts w:hint="eastAsia" w:ascii="Times New Roman" w:hAnsi="Times New Roman" w:eastAsia="新宋体"/>
          <w:i/>
          <w:sz w:val="21"/>
          <w:szCs w:val="21"/>
        </w:rPr>
        <w:t>CD</w:t>
      </w:r>
      <w:r>
        <w:rPr>
          <w:rFonts w:hint="eastAsia" w:ascii="Times New Roman" w:hAnsi="Times New Roman" w:eastAsia="新宋体"/>
          <w:sz w:val="21"/>
          <w:szCs w:val="21"/>
        </w:rPr>
        <w:t>的长分别为97.56米和0.7米，求建筑物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的高度．（说明：由物理知识，可知</w:t>
      </w:r>
      <w:r>
        <w:rPr>
          <w:rFonts w:hint="eastAsia" w:ascii="Times New Roman" w:hAnsi="Times New Roman" w:eastAsia="新宋体"/>
          <w:i/>
          <w:sz w:val="21"/>
          <w:szCs w:val="21"/>
        </w:rPr>
        <w:t>CF</w:t>
      </w:r>
      <w:r>
        <w:rPr>
          <w:rFonts w:hint="eastAsia" w:ascii="Times New Roman" w:hAnsi="Times New Roman" w:eastAsia="新宋体"/>
          <w:sz w:val="21"/>
          <w:szCs w:val="21"/>
        </w:rPr>
        <w:t>⊥</w:t>
      </w:r>
      <w:r>
        <w:rPr>
          <w:rFonts w:hint="eastAsia" w:ascii="Times New Roman" w:hAnsi="Times New Roman" w:eastAsia="新宋体"/>
          <w:i/>
          <w:sz w:val="21"/>
          <w:szCs w:val="21"/>
        </w:rPr>
        <w:t>BD</w:t>
      </w:r>
      <w:r>
        <w:rPr>
          <w:rFonts w:hint="eastAsia" w:ascii="Times New Roman" w:hAnsi="Times New Roman" w:eastAsia="新宋体"/>
          <w:sz w:val="21"/>
          <w:szCs w:val="21"/>
        </w:rPr>
        <w:t>，∠</w:t>
      </w:r>
      <w:r>
        <w:rPr>
          <w:rFonts w:hint="eastAsia" w:ascii="Times New Roman" w:hAnsi="Times New Roman" w:eastAsia="新宋体"/>
          <w:i/>
          <w:sz w:val="21"/>
          <w:szCs w:val="21"/>
        </w:rPr>
        <w:t>ECF</w:t>
      </w:r>
      <w:r>
        <w:rPr>
          <w:rFonts w:hint="eastAsia" w:ascii="Times New Roman" w:hAnsi="Times New Roman" w:eastAsia="新宋体"/>
          <w:sz w:val="21"/>
          <w:szCs w:val="21"/>
        </w:rPr>
        <w:t>＝∠</w:t>
      </w:r>
      <w:r>
        <w:rPr>
          <w:rFonts w:hint="eastAsia" w:ascii="Times New Roman" w:hAnsi="Times New Roman" w:eastAsia="新宋体"/>
          <w:i/>
          <w:sz w:val="21"/>
          <w:szCs w:val="21"/>
        </w:rPr>
        <w:t>ACF</w:t>
      </w:r>
      <w:r>
        <w:rPr>
          <w:rFonts w:hint="eastAsia" w:ascii="Times New Roman" w:hAnsi="Times New Roman" w:eastAsia="新宋体"/>
          <w:sz w:val="21"/>
          <w:szCs w:val="21"/>
        </w:rPr>
        <w:t>）</w:t>
      </w:r>
    </w:p>
    <w:p w14:paraId="5AF2C356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1038225" cy="1333500"/>
            <wp:effectExtent l="0" t="0" r="0" b="0"/>
            <wp:docPr id="1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8645" cy="13340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9C3E89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5B28F127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174E421E"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17．在正方形</w:t>
      </w:r>
      <w:r>
        <w:rPr>
          <w:rFonts w:hint="eastAsia" w:ascii="Times New Roman" w:hAnsi="Times New Roman" w:eastAsia="新宋体"/>
          <w:i/>
          <w:sz w:val="21"/>
          <w:szCs w:val="21"/>
        </w:rPr>
        <w:t>ABCD</w:t>
      </w:r>
      <w:r>
        <w:rPr>
          <w:rFonts w:hint="eastAsia" w:ascii="Times New Roman" w:hAnsi="Times New Roman" w:eastAsia="新宋体"/>
          <w:sz w:val="21"/>
          <w:szCs w:val="21"/>
        </w:rPr>
        <w:t>中，点</w:t>
      </w:r>
      <w:r>
        <w:rPr>
          <w:rFonts w:hint="eastAsia" w:ascii="Times New Roman" w:hAnsi="Times New Roman" w:eastAsia="新宋体"/>
          <w:i/>
          <w:sz w:val="21"/>
          <w:szCs w:val="21"/>
        </w:rPr>
        <w:t>E</w:t>
      </w:r>
      <w:r>
        <w:rPr>
          <w:rFonts w:hint="eastAsia" w:ascii="Times New Roman" w:hAnsi="Times New Roman" w:eastAsia="新宋体"/>
          <w:sz w:val="21"/>
          <w:szCs w:val="21"/>
        </w:rPr>
        <w:t>、</w:t>
      </w:r>
      <w:r>
        <w:rPr>
          <w:rFonts w:hint="eastAsia" w:ascii="Times New Roman" w:hAnsi="Times New Roman" w:eastAsia="新宋体"/>
          <w:i/>
          <w:sz w:val="21"/>
          <w:szCs w:val="21"/>
        </w:rPr>
        <w:t>F</w:t>
      </w:r>
      <w:r>
        <w:rPr>
          <w:rFonts w:hint="eastAsia" w:ascii="Times New Roman" w:hAnsi="Times New Roman" w:eastAsia="新宋体"/>
          <w:sz w:val="21"/>
          <w:szCs w:val="21"/>
        </w:rPr>
        <w:t>分别在边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和</w:t>
      </w:r>
      <w:r>
        <w:rPr>
          <w:rFonts w:hint="eastAsia" w:ascii="Times New Roman" w:hAnsi="Times New Roman" w:eastAsia="新宋体"/>
          <w:i/>
          <w:sz w:val="21"/>
          <w:szCs w:val="21"/>
        </w:rPr>
        <w:t>CD</w:t>
      </w:r>
      <w:r>
        <w:rPr>
          <w:rFonts w:hint="eastAsia" w:ascii="Times New Roman" w:hAnsi="Times New Roman" w:eastAsia="新宋体"/>
          <w:sz w:val="21"/>
          <w:szCs w:val="21"/>
        </w:rPr>
        <w:t>上，且</w:t>
      </w:r>
      <w:r>
        <w:rPr>
          <w:rFonts w:hint="eastAsia" w:ascii="Times New Roman" w:hAnsi="Times New Roman" w:eastAsia="新宋体"/>
          <w:i/>
          <w:sz w:val="21"/>
          <w:szCs w:val="21"/>
        </w:rPr>
        <w:t>AE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CF</w:t>
      </w:r>
      <w:r>
        <w:rPr>
          <w:rFonts w:hint="eastAsia" w:ascii="Times New Roman" w:hAnsi="Times New Roman" w:eastAsia="新宋体"/>
          <w:sz w:val="21"/>
          <w:szCs w:val="21"/>
        </w:rPr>
        <w:t>，连接</w:t>
      </w:r>
      <w:r>
        <w:rPr>
          <w:rFonts w:hint="eastAsia" w:ascii="Times New Roman" w:hAnsi="Times New Roman" w:eastAsia="新宋体"/>
          <w:i/>
          <w:sz w:val="21"/>
          <w:szCs w:val="21"/>
        </w:rPr>
        <w:t>DE</w:t>
      </w:r>
      <w:r>
        <w:rPr>
          <w:rFonts w:hint="eastAsia" w:ascii="Times New Roman" w:hAnsi="Times New Roman" w:eastAsia="新宋体"/>
          <w:sz w:val="21"/>
          <w:szCs w:val="21"/>
        </w:rPr>
        <w:t>和</w:t>
      </w:r>
      <w:r>
        <w:rPr>
          <w:rFonts w:hint="eastAsia" w:ascii="Times New Roman" w:hAnsi="Times New Roman" w:eastAsia="新宋体"/>
          <w:i/>
          <w:sz w:val="21"/>
          <w:szCs w:val="21"/>
        </w:rPr>
        <w:t>BF</w:t>
      </w:r>
      <w:r>
        <w:rPr>
          <w:rFonts w:hint="eastAsia" w:ascii="Times New Roman" w:hAnsi="Times New Roman" w:eastAsia="新宋体"/>
          <w:sz w:val="21"/>
          <w:szCs w:val="21"/>
        </w:rPr>
        <w:t>分别交对角线</w:t>
      </w:r>
      <w:r>
        <w:rPr>
          <w:rFonts w:hint="eastAsia" w:ascii="Times New Roman" w:hAnsi="Times New Roman" w:eastAsia="新宋体"/>
          <w:i/>
          <w:sz w:val="21"/>
          <w:szCs w:val="21"/>
        </w:rPr>
        <w:t>AC</w:t>
      </w:r>
      <w:r>
        <w:rPr>
          <w:rFonts w:hint="eastAsia" w:ascii="Times New Roman" w:hAnsi="Times New Roman" w:eastAsia="新宋体"/>
          <w:sz w:val="21"/>
          <w:szCs w:val="21"/>
        </w:rPr>
        <w:t>于点</w:t>
      </w:r>
      <w:r>
        <w:rPr>
          <w:rFonts w:hint="eastAsia" w:ascii="Times New Roman" w:hAnsi="Times New Roman" w:eastAsia="新宋体"/>
          <w:i/>
          <w:sz w:val="21"/>
          <w:szCs w:val="21"/>
        </w:rPr>
        <w:t>G</w:t>
      </w:r>
      <w:r>
        <w:rPr>
          <w:rFonts w:hint="eastAsia" w:ascii="Times New Roman" w:hAnsi="Times New Roman" w:eastAsia="新宋体"/>
          <w:sz w:val="21"/>
          <w:szCs w:val="21"/>
        </w:rPr>
        <w:t>、</w:t>
      </w:r>
      <w:r>
        <w:rPr>
          <w:rFonts w:hint="eastAsia" w:ascii="Times New Roman" w:hAnsi="Times New Roman" w:eastAsia="新宋体"/>
          <w:i/>
          <w:sz w:val="21"/>
          <w:szCs w:val="21"/>
        </w:rPr>
        <w:t>H</w:t>
      </w:r>
      <w:r>
        <w:rPr>
          <w:rFonts w:hint="eastAsia" w:ascii="Times New Roman" w:hAnsi="Times New Roman" w:eastAsia="新宋体"/>
          <w:sz w:val="21"/>
          <w:szCs w:val="21"/>
        </w:rPr>
        <w:t>，连接</w:t>
      </w:r>
      <w:r>
        <w:rPr>
          <w:rFonts w:hint="eastAsia" w:ascii="Times New Roman" w:hAnsi="Times New Roman" w:eastAsia="新宋体"/>
          <w:i/>
          <w:sz w:val="21"/>
          <w:szCs w:val="21"/>
        </w:rPr>
        <w:t>BG</w:t>
      </w:r>
      <w:r>
        <w:rPr>
          <w:rFonts w:hint="eastAsia" w:ascii="Times New Roman" w:hAnsi="Times New Roman" w:eastAsia="新宋体"/>
          <w:sz w:val="21"/>
          <w:szCs w:val="21"/>
        </w:rPr>
        <w:t>、</w:t>
      </w:r>
      <w:r>
        <w:rPr>
          <w:rFonts w:hint="eastAsia" w:ascii="Times New Roman" w:hAnsi="Times New Roman" w:eastAsia="新宋体"/>
          <w:i/>
          <w:sz w:val="21"/>
          <w:szCs w:val="21"/>
        </w:rPr>
        <w:t>DH</w: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 w14:paraId="3D1464F3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（1）求证：四边形</w:t>
      </w:r>
      <w:r>
        <w:rPr>
          <w:rFonts w:hint="eastAsia" w:ascii="Times New Roman" w:hAnsi="Times New Roman" w:eastAsia="新宋体"/>
          <w:i/>
          <w:sz w:val="21"/>
          <w:szCs w:val="21"/>
        </w:rPr>
        <w:t>BFDE</w:t>
      </w:r>
      <w:r>
        <w:rPr>
          <w:rFonts w:hint="eastAsia" w:ascii="Times New Roman" w:hAnsi="Times New Roman" w:eastAsia="新宋体"/>
          <w:sz w:val="21"/>
          <w:szCs w:val="21"/>
        </w:rPr>
        <w:t>为平行四边形；</w:t>
      </w:r>
    </w:p>
    <w:p w14:paraId="38FF1BE2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（2）若正方形边长为4，</w:t>
      </w:r>
      <w:r>
        <w:rPr>
          <w:rFonts w:hint="eastAsia" w:ascii="Times New Roman" w:hAnsi="Times New Roman" w:eastAsia="新宋体"/>
          <w:i/>
          <w:sz w:val="21"/>
          <w:szCs w:val="21"/>
        </w:rPr>
        <w:t>AG</w:t>
      </w:r>
      <m:oMath>
        <m:r>
          <m:rPr/>
          <w:rPr>
            <w:rFonts w:ascii="Cambria Math" w:hAnsi="Cambria Math" w:eastAsia="新宋体"/>
            <w:sz w:val="21"/>
            <w:szCs w:val="21"/>
          </w:rPr>
          <m:t>=</m:t>
        </m:r>
        <m:rad>
          <m:radPr>
            <m:degHide m:val="1"/>
          </m:radPr>
          <m:deg/>
          <m:e>
            <m:r>
              <m:rPr/>
              <w:rPr>
                <w:rFonts w:ascii="Cambria Math" w:hAnsi="Cambria Math" w:eastAsia="新宋体"/>
                <w:sz w:val="21"/>
                <w:szCs w:val="21"/>
              </w:rPr>
              <m:t>2</m:t>
            </m:r>
          </m:e>
        </m:rad>
      </m:oMath>
      <w:r>
        <w:rPr>
          <w:rFonts w:hint="eastAsia" w:ascii="Times New Roman" w:hAnsi="Times New Roman" w:eastAsia="新宋体"/>
          <w:sz w:val="21"/>
          <w:szCs w:val="21"/>
        </w:rPr>
        <w:t>，求四边形</w:t>
      </w:r>
      <w:r>
        <w:rPr>
          <w:rFonts w:hint="eastAsia" w:ascii="Times New Roman" w:hAnsi="Times New Roman" w:eastAsia="新宋体"/>
          <w:i/>
          <w:sz w:val="21"/>
          <w:szCs w:val="21"/>
        </w:rPr>
        <w:t>GBHD</w:t>
      </w:r>
      <w:r>
        <w:rPr>
          <w:rFonts w:hint="eastAsia" w:ascii="Times New Roman" w:hAnsi="Times New Roman" w:eastAsia="新宋体"/>
          <w:sz w:val="21"/>
          <w:szCs w:val="21"/>
        </w:rPr>
        <w:t>面积．</w:t>
      </w:r>
    </w:p>
    <w:p w14:paraId="1CFD5DAF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1028700" cy="1076325"/>
            <wp:effectExtent l="0" t="0" r="0" b="0"/>
            <wp:docPr id="1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9116" cy="1076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17851B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5CBCF72E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103A4A5D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6FF56E0D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09B86BC7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78B14B74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1E5D71C4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29C509C2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003274B9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4CA9DCC7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473265EA"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18．在平面直角坐标系中，如图所示，一次函数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＝﹣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+1的图象与反比例函数</w:t>
      </w:r>
      <m:oMath>
        <m:r>
          <m:rPr/>
          <w:rPr>
            <w:rFonts w:ascii="Cambria Math" w:hAnsi="Cambria Math" w:eastAsia="新宋体"/>
            <w:sz w:val="21"/>
            <w:szCs w:val="21"/>
          </w:rPr>
          <m:t>y=</m:t>
        </m:r>
        <m:f>
          <m:fPr>
            <m:ctrlPr>
              <w:rPr>
                <w:rFonts w:ascii="Cambria Math" w:hAnsi="Cambria Math" w:eastAsia="新宋体"/>
                <w:sz w:val="28"/>
                <w:szCs w:val="28"/>
              </w:rPr>
            </m:ctrlPr>
          </m:fPr>
          <m:num>
            <m:r>
              <m:rPr/>
              <w:rPr>
                <w:rFonts w:ascii="Cambria Math" w:hAnsi="Cambria Math" w:eastAsia="新宋体"/>
                <w:sz w:val="28"/>
                <w:szCs w:val="28"/>
              </w:rPr>
              <m:t>k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num>
          <m:den>
            <m:r>
              <m:rPr/>
              <w:rPr>
                <w:rFonts w:ascii="Cambria Math" w:hAnsi="Cambria Math" w:eastAsia="新宋体"/>
                <w:sz w:val="28"/>
                <w:szCs w:val="28"/>
              </w:rPr>
              <m:t>x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den>
        </m:f>
      </m:oMath>
      <w:r>
        <w:rPr>
          <w:rFonts w:hint="eastAsia" w:ascii="Times New Roman" w:hAnsi="Times New Roman" w:eastAsia="新宋体"/>
          <w:sz w:val="21"/>
          <w:szCs w:val="21"/>
        </w:rPr>
        <w:t>的图象交于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、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两点，已知点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（﹣1，</w:t>
      </w:r>
      <w:r>
        <w:rPr>
          <w:rFonts w:hint="eastAsia" w:ascii="Times New Roman" w:hAnsi="Times New Roman" w:eastAsia="新宋体"/>
          <w:i/>
          <w:sz w:val="21"/>
          <w:szCs w:val="21"/>
        </w:rPr>
        <w:t>m</w:t>
      </w:r>
      <w:r>
        <w:rPr>
          <w:rFonts w:hint="eastAsia" w:ascii="Times New Roman" w:hAnsi="Times New Roman" w:eastAsia="新宋体"/>
          <w:sz w:val="21"/>
          <w:szCs w:val="21"/>
        </w:rPr>
        <w:t>），点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（</w:t>
      </w:r>
      <w:r>
        <w:rPr>
          <w:rFonts w:hint="eastAsia" w:ascii="Times New Roman" w:hAnsi="Times New Roman" w:eastAsia="新宋体"/>
          <w:i/>
          <w:sz w:val="21"/>
          <w:szCs w:val="21"/>
        </w:rPr>
        <w:t>n</w:t>
      </w:r>
      <w:r>
        <w:rPr>
          <w:rFonts w:hint="eastAsia" w:ascii="Times New Roman" w:hAnsi="Times New Roman" w:eastAsia="新宋体"/>
          <w:sz w:val="21"/>
          <w:szCs w:val="21"/>
        </w:rPr>
        <w:t>，﹣1）．</w:t>
      </w:r>
    </w:p>
    <w:p w14:paraId="57B513C8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（1）求反比例函数的解析式；</w:t>
      </w:r>
    </w:p>
    <w:p w14:paraId="2195FF69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（2）过点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作</w:t>
      </w:r>
      <w:r>
        <w:rPr>
          <w:rFonts w:hint="eastAsia" w:ascii="Times New Roman" w:hAnsi="Times New Roman" w:eastAsia="新宋体"/>
          <w:i/>
          <w:sz w:val="21"/>
          <w:szCs w:val="21"/>
        </w:rPr>
        <w:t>BC</w:t>
      </w:r>
      <w:r>
        <w:rPr>
          <w:rFonts w:hint="eastAsia" w:ascii="Times New Roman" w:hAnsi="Times New Roman" w:eastAsia="新宋体"/>
          <w:sz w:val="21"/>
          <w:szCs w:val="21"/>
        </w:rPr>
        <w:t>⊥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轴于点</w:t>
      </w:r>
      <w:r>
        <w:rPr>
          <w:rFonts w:hint="eastAsia" w:ascii="Times New Roman" w:hAnsi="Times New Roman" w:eastAsia="新宋体"/>
          <w:i/>
          <w:sz w:val="21"/>
          <w:szCs w:val="21"/>
        </w:rPr>
        <w:t>C</w:t>
      </w:r>
      <w:r>
        <w:rPr>
          <w:rFonts w:hint="eastAsia" w:ascii="Times New Roman" w:hAnsi="Times New Roman" w:eastAsia="新宋体"/>
          <w:sz w:val="21"/>
          <w:szCs w:val="21"/>
        </w:rPr>
        <w:t>，连接</w:t>
      </w:r>
      <w:r>
        <w:rPr>
          <w:rFonts w:hint="eastAsia" w:ascii="Times New Roman" w:hAnsi="Times New Roman" w:eastAsia="新宋体"/>
          <w:i/>
          <w:sz w:val="21"/>
          <w:szCs w:val="21"/>
        </w:rPr>
        <w:t>AC</w:t>
      </w:r>
      <w:r>
        <w:rPr>
          <w:rFonts w:hint="eastAsia" w:ascii="Times New Roman" w:hAnsi="Times New Roman" w:eastAsia="新宋体"/>
          <w:sz w:val="21"/>
          <w:szCs w:val="21"/>
        </w:rPr>
        <w:t>，过点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作</w:t>
      </w:r>
      <w:r>
        <w:rPr>
          <w:rFonts w:hint="eastAsia" w:ascii="Times New Roman" w:hAnsi="Times New Roman" w:eastAsia="新宋体"/>
          <w:i/>
          <w:sz w:val="21"/>
          <w:szCs w:val="21"/>
        </w:rPr>
        <w:t>BD</w:t>
      </w:r>
      <w:r>
        <w:rPr>
          <w:rFonts w:hint="eastAsia" w:ascii="Times New Roman" w:hAnsi="Times New Roman" w:eastAsia="新宋体"/>
          <w:sz w:val="21"/>
          <w:szCs w:val="21"/>
        </w:rPr>
        <w:t>∥</w:t>
      </w:r>
      <w:r>
        <w:rPr>
          <w:rFonts w:hint="eastAsia" w:ascii="Times New Roman" w:hAnsi="Times New Roman" w:eastAsia="新宋体"/>
          <w:i/>
          <w:sz w:val="21"/>
          <w:szCs w:val="21"/>
        </w:rPr>
        <w:t>AC</w:t>
      </w:r>
      <w:r>
        <w:rPr>
          <w:rFonts w:hint="eastAsia" w:ascii="Times New Roman" w:hAnsi="Times New Roman" w:eastAsia="新宋体"/>
          <w:sz w:val="21"/>
          <w:szCs w:val="21"/>
        </w:rPr>
        <w:t>交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轴于点</w:t>
      </w:r>
      <w:r>
        <w:rPr>
          <w:rFonts w:hint="eastAsia" w:ascii="Times New Roman" w:hAnsi="Times New Roman" w:eastAsia="新宋体"/>
          <w:i/>
          <w:sz w:val="21"/>
          <w:szCs w:val="21"/>
        </w:rPr>
        <w:t>D</w:t>
      </w:r>
      <w:r>
        <w:rPr>
          <w:rFonts w:hint="eastAsia" w:ascii="Times New Roman" w:hAnsi="Times New Roman" w:eastAsia="新宋体"/>
          <w:sz w:val="21"/>
          <w:szCs w:val="21"/>
        </w:rPr>
        <w:t>，连接</w:t>
      </w:r>
      <w:r>
        <w:rPr>
          <w:rFonts w:hint="eastAsia" w:ascii="Times New Roman" w:hAnsi="Times New Roman" w:eastAsia="新宋体"/>
          <w:i/>
          <w:sz w:val="21"/>
          <w:szCs w:val="21"/>
        </w:rPr>
        <w:t>AD</w:t>
      </w:r>
      <w:r>
        <w:rPr>
          <w:rFonts w:hint="eastAsia" w:ascii="Times New Roman" w:hAnsi="Times New Roman" w:eastAsia="新宋体"/>
          <w:sz w:val="21"/>
          <w:szCs w:val="21"/>
        </w:rPr>
        <w:t>，求△</w:t>
      </w:r>
      <w:r>
        <w:rPr>
          <w:rFonts w:hint="eastAsia" w:ascii="Times New Roman" w:hAnsi="Times New Roman" w:eastAsia="新宋体"/>
          <w:i/>
          <w:sz w:val="21"/>
          <w:szCs w:val="21"/>
        </w:rPr>
        <w:t>ABD</w:t>
      </w:r>
      <w:r>
        <w:rPr>
          <w:rFonts w:hint="eastAsia" w:ascii="Times New Roman" w:hAnsi="Times New Roman" w:eastAsia="新宋体"/>
          <w:sz w:val="21"/>
          <w:szCs w:val="21"/>
        </w:rPr>
        <w:t>的面积；</w:t>
      </w:r>
    </w:p>
    <w:p w14:paraId="74A32C6F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（3）在（2）的条件下，点</w:t>
      </w:r>
      <w:r>
        <w:rPr>
          <w:rFonts w:hint="eastAsia" w:ascii="Times New Roman" w:hAnsi="Times New Roman" w:eastAsia="新宋体"/>
          <w:i/>
          <w:sz w:val="21"/>
          <w:szCs w:val="21"/>
        </w:rPr>
        <w:t>P</w:t>
      </w:r>
      <w:r>
        <w:rPr>
          <w:rFonts w:hint="eastAsia" w:ascii="Times New Roman" w:hAnsi="Times New Roman" w:eastAsia="新宋体"/>
          <w:sz w:val="21"/>
          <w:szCs w:val="21"/>
        </w:rPr>
        <w:t>是直线</w:t>
      </w:r>
      <w:r>
        <w:rPr>
          <w:rFonts w:hint="eastAsia" w:ascii="Times New Roman" w:hAnsi="Times New Roman" w:eastAsia="新宋体"/>
          <w:i/>
          <w:sz w:val="21"/>
          <w:szCs w:val="21"/>
        </w:rPr>
        <w:t>BD</w:t>
      </w:r>
      <w:r>
        <w:rPr>
          <w:rFonts w:hint="eastAsia" w:ascii="Times New Roman" w:hAnsi="Times New Roman" w:eastAsia="新宋体"/>
          <w:sz w:val="21"/>
          <w:szCs w:val="21"/>
        </w:rPr>
        <w:t>上一点，若满足∠</w:t>
      </w:r>
      <w:r>
        <w:rPr>
          <w:rFonts w:hint="eastAsia" w:ascii="Times New Roman" w:hAnsi="Times New Roman" w:eastAsia="新宋体"/>
          <w:i/>
          <w:sz w:val="21"/>
          <w:szCs w:val="21"/>
        </w:rPr>
        <w:t>PAD</w:t>
      </w:r>
      <w:r>
        <w:rPr>
          <w:rFonts w:hint="eastAsia" w:ascii="Times New Roman" w:hAnsi="Times New Roman" w:eastAsia="新宋体"/>
          <w:sz w:val="21"/>
          <w:szCs w:val="21"/>
        </w:rPr>
        <w:t>＝∠</w:t>
      </w:r>
      <w:r>
        <w:rPr>
          <w:rFonts w:hint="eastAsia" w:ascii="Times New Roman" w:hAnsi="Times New Roman" w:eastAsia="新宋体"/>
          <w:i/>
          <w:sz w:val="21"/>
          <w:szCs w:val="21"/>
        </w:rPr>
        <w:t>BAC</w:t>
      </w:r>
      <w:r>
        <w:rPr>
          <w:rFonts w:hint="eastAsia" w:ascii="Times New Roman" w:hAnsi="Times New Roman" w:eastAsia="新宋体"/>
          <w:sz w:val="21"/>
          <w:szCs w:val="21"/>
        </w:rPr>
        <w:t>时，求点</w:t>
      </w:r>
      <w:r>
        <w:rPr>
          <w:rFonts w:hint="eastAsia" w:ascii="Times New Roman" w:hAnsi="Times New Roman" w:eastAsia="新宋体"/>
          <w:i/>
          <w:sz w:val="21"/>
          <w:szCs w:val="21"/>
        </w:rPr>
        <w:t>P</w:t>
      </w:r>
      <w:r>
        <w:rPr>
          <w:rFonts w:hint="eastAsia" w:ascii="Times New Roman" w:hAnsi="Times New Roman" w:eastAsia="新宋体"/>
          <w:sz w:val="21"/>
          <w:szCs w:val="21"/>
        </w:rPr>
        <w:t>的坐标．</w:t>
      </w:r>
    </w:p>
    <w:p w14:paraId="6AE2CDA9">
      <w:pPr>
        <w:spacing w:line="360" w:lineRule="auto"/>
        <w:ind w:left="273" w:leftChars="130" w:right="0" w:firstLine="0" w:firstLineChars="0"/>
      </w:pPr>
      <w:r>
        <w:drawing>
          <wp:inline distT="0" distB="0" distL="114300" distR="114300">
            <wp:extent cx="2568575" cy="2593975"/>
            <wp:effectExtent l="0" t="0" r="9525" b="9525"/>
            <wp:docPr id="2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568575" cy="259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F63F53">
      <w:pPr>
        <w:spacing w:line="360" w:lineRule="auto"/>
        <w:rPr>
          <w:rFonts w:hint="eastAsia" w:ascii="Times New Roman" w:hAnsi="Times New Roman" w:eastAsia="新宋体"/>
          <w:b/>
          <w:sz w:val="21"/>
          <w:szCs w:val="21"/>
        </w:rPr>
      </w:pPr>
    </w:p>
    <w:p w14:paraId="704328EF">
      <w:pPr>
        <w:spacing w:line="360" w:lineRule="auto"/>
        <w:rPr>
          <w:rFonts w:hint="eastAsia" w:ascii="Times New Roman" w:hAnsi="Times New Roman" w:eastAsia="新宋体"/>
          <w:b/>
          <w:sz w:val="21"/>
          <w:szCs w:val="21"/>
        </w:rPr>
      </w:pPr>
    </w:p>
    <w:p w14:paraId="647D5767">
      <w:pPr>
        <w:spacing w:line="360" w:lineRule="auto"/>
        <w:rPr>
          <w:rFonts w:hint="eastAsia" w:ascii="Times New Roman" w:hAnsi="Times New Roman" w:eastAsia="新宋体"/>
          <w:b/>
          <w:sz w:val="21"/>
          <w:szCs w:val="21"/>
        </w:rPr>
      </w:pPr>
    </w:p>
    <w:p w14:paraId="5620112A">
      <w:pPr>
        <w:spacing w:line="360" w:lineRule="auto"/>
        <w:rPr>
          <w:rFonts w:hint="eastAsia" w:ascii="Times New Roman" w:hAnsi="Times New Roman" w:eastAsia="新宋体"/>
          <w:b/>
          <w:sz w:val="21"/>
          <w:szCs w:val="21"/>
        </w:rPr>
      </w:pPr>
    </w:p>
    <w:p w14:paraId="6600E176">
      <w:pPr>
        <w:spacing w:line="360" w:lineRule="auto"/>
        <w:rPr>
          <w:rFonts w:hint="eastAsia" w:ascii="Times New Roman" w:hAnsi="Times New Roman" w:eastAsia="新宋体"/>
          <w:b/>
          <w:sz w:val="21"/>
          <w:szCs w:val="21"/>
        </w:rPr>
      </w:pPr>
    </w:p>
    <w:p w14:paraId="3266CDD6">
      <w:pPr>
        <w:spacing w:line="360" w:lineRule="auto"/>
        <w:rPr>
          <w:rFonts w:hint="eastAsia" w:ascii="Times New Roman" w:hAnsi="Times New Roman" w:eastAsia="新宋体"/>
          <w:b/>
          <w:sz w:val="21"/>
          <w:szCs w:val="21"/>
        </w:rPr>
      </w:pPr>
    </w:p>
    <w:p w14:paraId="71807542">
      <w:pPr>
        <w:spacing w:line="360" w:lineRule="auto"/>
        <w:rPr>
          <w:rFonts w:hint="eastAsia" w:ascii="Times New Roman" w:hAnsi="Times New Roman" w:eastAsia="新宋体"/>
          <w:b/>
          <w:sz w:val="21"/>
          <w:szCs w:val="21"/>
        </w:rPr>
      </w:pPr>
    </w:p>
    <w:p w14:paraId="48A91052">
      <w:pPr>
        <w:spacing w:line="360" w:lineRule="auto"/>
        <w:rPr>
          <w:rFonts w:hint="eastAsia" w:ascii="Times New Roman" w:hAnsi="Times New Roman" w:eastAsia="新宋体"/>
          <w:b/>
          <w:sz w:val="21"/>
          <w:szCs w:val="21"/>
        </w:rPr>
      </w:pPr>
    </w:p>
    <w:p w14:paraId="40B2A521">
      <w:pPr>
        <w:spacing w:line="360" w:lineRule="auto"/>
        <w:rPr>
          <w:rFonts w:hint="eastAsia" w:ascii="Times New Roman" w:hAnsi="Times New Roman" w:eastAsia="新宋体"/>
          <w:b/>
          <w:sz w:val="21"/>
          <w:szCs w:val="21"/>
        </w:rPr>
      </w:pPr>
    </w:p>
    <w:p w14:paraId="12EB967C">
      <w:pPr>
        <w:spacing w:line="360" w:lineRule="auto"/>
        <w:rPr>
          <w:rFonts w:hint="eastAsia" w:ascii="Times New Roman" w:hAnsi="Times New Roman" w:eastAsia="新宋体"/>
          <w:b/>
          <w:sz w:val="21"/>
          <w:szCs w:val="21"/>
        </w:rPr>
      </w:pPr>
    </w:p>
    <w:p w14:paraId="60A7BEE6">
      <w:pPr>
        <w:spacing w:line="360" w:lineRule="auto"/>
        <w:rPr>
          <w:rFonts w:hint="eastAsia" w:ascii="Times New Roman" w:hAnsi="Times New Roman" w:eastAsia="新宋体"/>
          <w:b/>
          <w:sz w:val="21"/>
          <w:szCs w:val="21"/>
        </w:rPr>
      </w:pPr>
    </w:p>
    <w:p w14:paraId="19DC4D56">
      <w:pPr>
        <w:spacing w:line="360" w:lineRule="auto"/>
        <w:rPr>
          <w:rFonts w:hint="eastAsia" w:ascii="Times New Roman" w:hAnsi="Times New Roman" w:eastAsia="新宋体"/>
          <w:b/>
          <w:sz w:val="21"/>
          <w:szCs w:val="21"/>
        </w:rPr>
      </w:pPr>
    </w:p>
    <w:p w14:paraId="0EE67558">
      <w:pPr>
        <w:spacing w:line="360" w:lineRule="auto"/>
        <w:rPr>
          <w:rFonts w:hint="eastAsia" w:ascii="Times New Roman" w:hAnsi="Times New Roman" w:eastAsia="新宋体"/>
          <w:b/>
          <w:sz w:val="21"/>
          <w:szCs w:val="21"/>
        </w:rPr>
      </w:pPr>
    </w:p>
    <w:p w14:paraId="142BA11C">
      <w:pPr>
        <w:spacing w:line="360" w:lineRule="auto"/>
        <w:rPr>
          <w:rFonts w:hint="eastAsia" w:ascii="Times New Roman" w:hAnsi="Times New Roman" w:eastAsia="新宋体"/>
          <w:b/>
          <w:sz w:val="21"/>
          <w:szCs w:val="21"/>
        </w:rPr>
      </w:pPr>
    </w:p>
    <w:p w14:paraId="38D297A5">
      <w:pPr>
        <w:spacing w:line="360" w:lineRule="auto"/>
      </w:pPr>
      <w:r>
        <w:rPr>
          <w:rFonts w:hint="eastAsia" w:ascii="Times New Roman" w:hAnsi="Times New Roman" w:eastAsia="新宋体"/>
          <w:b/>
          <w:sz w:val="21"/>
          <w:szCs w:val="21"/>
        </w:rPr>
        <w:t>一、填空题（本大题共5个小题，每小题4分，共20分）</w:t>
      </w:r>
    </w:p>
    <w:p w14:paraId="25C20F55"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19．若</w:t>
      </w:r>
      <m:oMath>
        <m:f>
          <m:fPr>
            <m:ctrlPr>
              <w:rPr>
                <w:rFonts w:ascii="Cambria Math" w:hAnsi="Cambria Math" w:eastAsia="新宋体"/>
                <w:sz w:val="28"/>
                <w:szCs w:val="28"/>
              </w:rPr>
            </m:ctrlPr>
          </m:fPr>
          <m:num>
            <m:r>
              <m:rPr/>
              <w:rPr>
                <w:rFonts w:ascii="Cambria Math" w:hAnsi="Cambria Math" w:eastAsia="新宋体"/>
                <w:sz w:val="28"/>
                <w:szCs w:val="28"/>
              </w:rPr>
              <m:t>a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num>
          <m:den>
            <m:r>
              <m:rPr/>
              <w:rPr>
                <w:rFonts w:ascii="Cambria Math" w:hAnsi="Cambria Math" w:eastAsia="新宋体"/>
                <w:sz w:val="28"/>
                <w:szCs w:val="28"/>
              </w:rPr>
              <m:t>b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den>
        </m:f>
        <m:r>
          <m:rPr/>
          <w:rPr>
            <w:rFonts w:ascii="Cambria Math" w:hAnsi="Cambria Math" w:eastAsia="新宋体"/>
            <w:sz w:val="21"/>
            <w:szCs w:val="21"/>
          </w:rPr>
          <m:t>=</m:t>
        </m:r>
        <m:f>
          <m:fPr>
            <m:ctrlPr>
              <w:rPr>
                <w:rFonts w:ascii="Cambria Math" w:hAnsi="Cambria Math" w:eastAsia="新宋体"/>
                <w:sz w:val="28"/>
                <w:szCs w:val="28"/>
              </w:rPr>
            </m:ctrlPr>
          </m:fPr>
          <m:num>
            <m:r>
              <m:rPr/>
              <w:rPr>
                <w:rFonts w:ascii="Cambria Math" w:hAnsi="Cambria Math" w:eastAsia="新宋体"/>
                <w:sz w:val="28"/>
                <w:szCs w:val="28"/>
              </w:rPr>
              <m:t>c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num>
          <m:den>
            <m:r>
              <m:rPr/>
              <w:rPr>
                <w:rFonts w:ascii="Cambria Math" w:hAnsi="Cambria Math" w:eastAsia="新宋体"/>
                <w:sz w:val="28"/>
                <w:szCs w:val="28"/>
              </w:rPr>
              <m:t>d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den>
        </m:f>
        <m:r>
          <m:rPr/>
          <w:rPr>
            <w:rFonts w:ascii="Cambria Math" w:hAnsi="Cambria Math" w:eastAsia="新宋体"/>
            <w:sz w:val="21"/>
            <w:szCs w:val="21"/>
          </w:rPr>
          <m:t>=</m:t>
        </m:r>
        <m:f>
          <m:fPr>
            <m:ctrlPr>
              <w:rPr>
                <w:rFonts w:ascii="Cambria Math" w:hAnsi="Cambria Math" w:eastAsia="新宋体"/>
                <w:sz w:val="28"/>
                <w:szCs w:val="28"/>
              </w:rPr>
            </m:ctrlPr>
          </m:fPr>
          <m:num>
            <m:r>
              <m:rPr/>
              <w:rPr>
                <w:rFonts w:ascii="Cambria Math" w:hAnsi="Cambria Math" w:eastAsia="新宋体"/>
                <w:sz w:val="28"/>
                <w:szCs w:val="28"/>
              </w:rPr>
              <m:t>e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num>
          <m:den>
            <m:r>
              <m:rPr/>
              <w:rPr>
                <w:rFonts w:ascii="Cambria Math" w:hAnsi="Cambria Math" w:eastAsia="新宋体"/>
                <w:sz w:val="28"/>
                <w:szCs w:val="28"/>
              </w:rPr>
              <m:t>f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den>
        </m:f>
        <m:r>
          <m:rPr/>
          <w:rPr>
            <w:rFonts w:ascii="Cambria Math" w:hAnsi="Cambria Math" w:eastAsia="新宋体"/>
            <w:sz w:val="21"/>
            <w:szCs w:val="21"/>
          </w:rPr>
          <m:t>=</m:t>
        </m:r>
        <m:f>
          <m:fPr>
            <m:ctrlPr>
              <w:rPr>
                <w:rFonts w:ascii="Cambria Math" w:hAnsi="Cambria Math" w:eastAsia="新宋体"/>
                <w:sz w:val="28"/>
                <w:szCs w:val="28"/>
              </w:rPr>
            </m:ctrlPr>
          </m:fPr>
          <m:num>
            <m:r>
              <m:rPr/>
              <w:rPr>
                <w:rFonts w:ascii="Cambria Math" w:hAnsi="Cambria Math" w:eastAsia="新宋体"/>
                <w:sz w:val="28"/>
                <w:szCs w:val="28"/>
              </w:rPr>
              <m:t>2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num>
          <m:den>
            <m:r>
              <m:rPr/>
              <w:rPr>
                <w:rFonts w:ascii="Cambria Math" w:hAnsi="Cambria Math" w:eastAsia="新宋体"/>
                <w:sz w:val="28"/>
                <w:szCs w:val="28"/>
              </w:rPr>
              <m:t>5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den>
        </m:f>
      </m:oMath>
      <w:r>
        <w:rPr>
          <w:rFonts w:hint="eastAsia" w:ascii="Times New Roman" w:hAnsi="Times New Roman" w:eastAsia="新宋体"/>
          <w:sz w:val="21"/>
          <w:szCs w:val="21"/>
        </w:rPr>
        <w:t>，且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+3</w:t>
      </w:r>
      <w:r>
        <w:rPr>
          <w:rFonts w:hint="eastAsia" w:ascii="Times New Roman" w:hAnsi="Times New Roman" w:eastAsia="新宋体"/>
          <w:i/>
          <w:sz w:val="21"/>
          <w:szCs w:val="21"/>
        </w:rPr>
        <w:t>d</w:t>
      </w:r>
      <w:r>
        <w:rPr>
          <w:rFonts w:hint="eastAsia" w:ascii="Times New Roman" w:hAnsi="Times New Roman" w:eastAsia="新宋体"/>
          <w:sz w:val="21"/>
          <w:szCs w:val="21"/>
        </w:rPr>
        <w:t>+5</w:t>
      </w:r>
      <w:r>
        <w:rPr>
          <w:rFonts w:hint="eastAsia" w:ascii="Times New Roman" w:hAnsi="Times New Roman" w:eastAsia="新宋体"/>
          <w:i/>
          <w:sz w:val="21"/>
          <w:szCs w:val="21"/>
        </w:rPr>
        <w:t>f</w:t>
      </w:r>
      <w:r>
        <w:rPr>
          <w:rFonts w:hint="eastAsia" w:ascii="Times New Roman" w:hAnsi="Times New Roman" w:eastAsia="新宋体"/>
          <w:sz w:val="21"/>
          <w:szCs w:val="21"/>
        </w:rPr>
        <w:t>≠0，则</w:t>
      </w:r>
      <m:oMath>
        <m:f>
          <m:fPr>
            <m:ctrlPr>
              <w:rPr>
                <w:rFonts w:ascii="Cambria Math" w:hAnsi="Cambria Math" w:eastAsia="新宋体"/>
                <w:sz w:val="28"/>
                <w:szCs w:val="28"/>
              </w:rPr>
            </m:ctrlPr>
          </m:fPr>
          <m:num>
            <m:r>
              <m:rPr/>
              <w:rPr>
                <w:rFonts w:ascii="Cambria Math" w:hAnsi="Cambria Math" w:eastAsia="新宋体"/>
                <w:sz w:val="28"/>
                <w:szCs w:val="28"/>
              </w:rPr>
              <m:t>a+3c+5e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num>
          <m:den>
            <m:r>
              <m:rPr/>
              <w:rPr>
                <w:rFonts w:ascii="Cambria Math" w:hAnsi="Cambria Math" w:eastAsia="新宋体"/>
                <w:sz w:val="28"/>
                <w:szCs w:val="28"/>
              </w:rPr>
              <m:t>b+3d+5f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den>
        </m:f>
        <m:r>
          <m:rPr/>
          <w:rPr>
            <w:rFonts w:ascii="Cambria Math" w:hAnsi="Cambria Math" w:eastAsia="新宋体"/>
            <w:sz w:val="21"/>
            <w:szCs w:val="21"/>
          </w:rPr>
          <m:t>=</m:t>
        </m:r>
      </m:oMath>
      <w:r>
        <w:rPr>
          <w:rFonts w:hint="eastAsia" w:ascii="Times New Roman" w:hAnsi="Times New Roman" w:eastAsia="新宋体"/>
          <w:sz w:val="21"/>
          <w:szCs w:val="21"/>
        </w:rPr>
        <w:t xml:space="preserve"> </w:t>
      </w:r>
      <w:r>
        <w:rPr>
          <w:rFonts w:hint="eastAsia" w:ascii="Times New Roman" w:hAnsi="Times New Roman" w:eastAsia="新宋体"/>
          <w:sz w:val="21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 w14:paraId="383DEF74"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20．已知</w:t>
      </w:r>
      <w:r>
        <w:rPr>
          <w:rFonts w:hint="eastAsia" w:ascii="Times New Roman" w:hAnsi="Times New Roman" w:eastAsia="新宋体"/>
          <w:i/>
          <w:sz w:val="21"/>
          <w:szCs w:val="21"/>
        </w:rPr>
        <w:t>m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n</w:t>
      </w:r>
      <w:r>
        <w:rPr>
          <w:rFonts w:hint="eastAsia" w:ascii="Times New Roman" w:hAnsi="Times New Roman" w:eastAsia="新宋体"/>
          <w:sz w:val="21"/>
          <w:szCs w:val="21"/>
        </w:rPr>
        <w:t>是方程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﹣5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+2＝0的两个不相等的实数根，则</w:t>
      </w:r>
      <w:r>
        <w:rPr>
          <w:rFonts w:hint="eastAsia" w:ascii="Times New Roman" w:hAnsi="Times New Roman" w:eastAsia="新宋体"/>
          <w:i/>
          <w:sz w:val="21"/>
          <w:szCs w:val="21"/>
        </w:rPr>
        <w:t>m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﹣4</w:t>
      </w:r>
      <w:r>
        <w:rPr>
          <w:rFonts w:hint="eastAsia" w:ascii="Times New Roman" w:hAnsi="Times New Roman" w:eastAsia="新宋体"/>
          <w:i/>
          <w:sz w:val="21"/>
          <w:szCs w:val="21"/>
        </w:rPr>
        <w:t>m</w:t>
      </w:r>
      <w:r>
        <w:rPr>
          <w:rFonts w:hint="eastAsia" w:ascii="Times New Roman" w:hAnsi="Times New Roman" w:eastAsia="新宋体"/>
          <w:sz w:val="21"/>
          <w:szCs w:val="21"/>
        </w:rPr>
        <w:t>+</w:t>
      </w:r>
      <w:r>
        <w:rPr>
          <w:rFonts w:hint="eastAsia" w:ascii="Times New Roman" w:hAnsi="Times New Roman" w:eastAsia="新宋体"/>
          <w:i/>
          <w:sz w:val="21"/>
          <w:szCs w:val="21"/>
        </w:rPr>
        <w:t>n</w:t>
      </w:r>
      <w:r>
        <w:rPr>
          <w:rFonts w:hint="eastAsia" w:ascii="Times New Roman" w:hAnsi="Times New Roman" w:eastAsia="新宋体"/>
          <w:sz w:val="21"/>
          <w:szCs w:val="21"/>
        </w:rPr>
        <w:t>+</w:t>
      </w:r>
      <w:r>
        <w:rPr>
          <w:rFonts w:hint="eastAsia" w:ascii="Times New Roman" w:hAnsi="Times New Roman" w:eastAsia="新宋体"/>
          <w:i/>
          <w:sz w:val="21"/>
          <w:szCs w:val="21"/>
        </w:rPr>
        <w:t>mn</w:t>
      </w:r>
      <w:r>
        <w:rPr>
          <w:rFonts w:hint="eastAsia" w:ascii="Times New Roman" w:hAnsi="Times New Roman" w:eastAsia="新宋体"/>
          <w:sz w:val="21"/>
          <w:szCs w:val="21"/>
        </w:rPr>
        <w:t xml:space="preserve">＝ </w:t>
      </w:r>
      <w:r>
        <w:rPr>
          <w:rFonts w:hint="eastAsia" w:ascii="Times New Roman" w:hAnsi="Times New Roman" w:eastAsia="新宋体"/>
          <w:sz w:val="21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 w14:paraId="3C91A264"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21．如图，正方形边长为1个单位长度，将一枚棋子按顺时针方向依次沿正方形</w:t>
      </w:r>
      <w:r>
        <w:rPr>
          <w:rFonts w:hint="eastAsia" w:ascii="Times New Roman" w:hAnsi="Times New Roman" w:eastAsia="新宋体"/>
          <w:i/>
          <w:sz w:val="21"/>
          <w:szCs w:val="21"/>
        </w:rPr>
        <w:t>ABCD</w:t>
      </w:r>
      <w:r>
        <w:rPr>
          <w:rFonts w:hint="eastAsia" w:ascii="Times New Roman" w:hAnsi="Times New Roman" w:eastAsia="新宋体"/>
          <w:sz w:val="21"/>
          <w:szCs w:val="21"/>
        </w:rPr>
        <w:t>的四个顶点移动．每次开始时，棋子都位于点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处；然后，掷两枚质地均匀的骰子，掷得的点数之和是几就移动棋子几个单位，如掷得的点数之和为3就移动3步落在点．</w:t>
      </w:r>
      <w:r>
        <w:rPr>
          <w:rFonts w:hint="eastAsia" w:ascii="Times New Roman" w:hAnsi="Times New Roman" w:eastAsia="新宋体"/>
          <w:i/>
          <w:sz w:val="21"/>
          <w:szCs w:val="21"/>
        </w:rPr>
        <w:t>D</w:t>
      </w:r>
      <w:r>
        <w:rPr>
          <w:rFonts w:hint="eastAsia" w:ascii="Times New Roman" w:hAnsi="Times New Roman" w:eastAsia="新宋体"/>
          <w:sz w:val="21"/>
          <w:szCs w:val="21"/>
        </w:rPr>
        <w:t>处．掷得的点数之和为6就移动6步落在点</w:t>
      </w:r>
      <w:r>
        <w:rPr>
          <w:rFonts w:hint="eastAsia" w:ascii="Times New Roman" w:hAnsi="Times New Roman" w:eastAsia="新宋体"/>
          <w:i/>
          <w:sz w:val="21"/>
          <w:szCs w:val="21"/>
        </w:rPr>
        <w:t>C</w:t>
      </w:r>
      <w:r>
        <w:rPr>
          <w:rFonts w:hint="eastAsia" w:ascii="Times New Roman" w:hAnsi="Times New Roman" w:eastAsia="新宋体"/>
          <w:sz w:val="21"/>
          <w:szCs w:val="21"/>
        </w:rPr>
        <w:t>处，…；棋子落在点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 xml:space="preserve">处的概率是 </w:t>
      </w:r>
      <w:r>
        <w:rPr>
          <w:rFonts w:hint="eastAsia" w:ascii="Times New Roman" w:hAnsi="Times New Roman" w:eastAsia="新宋体"/>
          <w:sz w:val="21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 w14:paraId="171E9423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1028700" cy="1009650"/>
            <wp:effectExtent l="0" t="0" r="0" b="0"/>
            <wp:docPr id="1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9116" cy="1010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681A51"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22．如图，在平面直角坐标系</w:t>
      </w:r>
      <w:r>
        <w:rPr>
          <w:rFonts w:hint="eastAsia" w:ascii="Times New Roman" w:hAnsi="Times New Roman" w:eastAsia="新宋体"/>
          <w:i/>
          <w:sz w:val="21"/>
          <w:szCs w:val="21"/>
        </w:rPr>
        <w:t>xOy</w:t>
      </w:r>
      <w:r>
        <w:rPr>
          <w:rFonts w:hint="eastAsia" w:ascii="Times New Roman" w:hAnsi="Times New Roman" w:eastAsia="新宋体"/>
          <w:sz w:val="21"/>
          <w:szCs w:val="21"/>
        </w:rPr>
        <w:t>中，一次函数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kx</w:t>
      </w:r>
      <w:r>
        <w:rPr>
          <w:rFonts w:hint="eastAsia" w:ascii="Times New Roman" w:hAnsi="Times New Roman" w:eastAsia="新宋体"/>
          <w:sz w:val="21"/>
          <w:szCs w:val="21"/>
        </w:rPr>
        <w:t>+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的图象与反比例函数</w:t>
      </w:r>
      <m:oMath>
        <m:sSub>
          <m:sSubPr/>
          <m:e>
            <m:r>
              <m:rPr/>
              <w:rPr>
                <w:rFonts w:ascii="Cambria Math" w:hAnsi="Cambria Math" w:eastAsia="新宋体"/>
                <w:sz w:val="21"/>
                <w:szCs w:val="21"/>
              </w:rPr>
              <m:t>y</m:t>
            </m:r>
          </m:e>
          <m:sub>
            <m:r>
              <m:rPr/>
              <w:rPr>
                <w:rFonts w:ascii="Cambria Math" w:hAnsi="Cambria Math" w:eastAsia="新宋体"/>
                <w:sz w:val="21"/>
                <w:szCs w:val="21"/>
              </w:rPr>
              <m:t>2</m:t>
            </m:r>
          </m:sub>
        </m:sSub>
        <m:r>
          <m:rPr/>
          <w:rPr>
            <w:rFonts w:ascii="Cambria Math" w:hAnsi="Cambria Math" w:eastAsia="新宋体"/>
            <w:sz w:val="21"/>
            <w:szCs w:val="21"/>
          </w:rPr>
          <m:t>=</m:t>
        </m:r>
        <m:f>
          <m:fPr>
            <m:ctrlPr>
              <w:rPr>
                <w:rFonts w:ascii="Cambria Math" w:hAnsi="Cambria Math" w:eastAsia="新宋体"/>
                <w:sz w:val="28"/>
                <w:szCs w:val="28"/>
              </w:rPr>
            </m:ctrlPr>
          </m:fPr>
          <m:num>
            <m:r>
              <m:rPr/>
              <w:rPr>
                <w:rFonts w:ascii="Cambria Math" w:hAnsi="Cambria Math" w:eastAsia="新宋体"/>
                <w:sz w:val="28"/>
                <w:szCs w:val="28"/>
              </w:rPr>
              <m:t>6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num>
          <m:den>
            <m:r>
              <m:rPr/>
              <w:rPr>
                <w:rFonts w:ascii="Cambria Math" w:hAnsi="Cambria Math" w:eastAsia="新宋体"/>
                <w:sz w:val="28"/>
                <w:szCs w:val="28"/>
              </w:rPr>
              <m:t>x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den>
        </m:f>
      </m:oMath>
      <w:r>
        <w:rPr>
          <w:rFonts w:hint="eastAsia" w:ascii="Times New Roman" w:hAnsi="Times New Roman" w:eastAsia="新宋体"/>
          <w:sz w:val="21"/>
          <w:szCs w:val="21"/>
        </w:rPr>
        <w:t>的图象交于点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，点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的横坐标为2，当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＜﹣3时，总有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＞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 w:val="21"/>
          <w:szCs w:val="21"/>
        </w:rPr>
        <w:t>恒成立，则</w:t>
      </w:r>
      <w:r>
        <w:rPr>
          <w:rFonts w:hint="eastAsia" w:ascii="Times New Roman" w:hAnsi="Times New Roman" w:eastAsia="新宋体"/>
          <w:i/>
          <w:sz w:val="21"/>
          <w:szCs w:val="21"/>
        </w:rPr>
        <w:t>k</w:t>
      </w:r>
      <w:r>
        <w:rPr>
          <w:rFonts w:hint="eastAsia" w:ascii="Times New Roman" w:hAnsi="Times New Roman" w:eastAsia="新宋体"/>
          <w:sz w:val="21"/>
          <w:szCs w:val="21"/>
        </w:rPr>
        <w:t xml:space="preserve">的取值范围是 </w:t>
      </w:r>
      <w:r>
        <w:rPr>
          <w:rFonts w:hint="eastAsia" w:ascii="Times New Roman" w:hAnsi="Times New Roman" w:eastAsia="新宋体"/>
          <w:sz w:val="21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 w14:paraId="3C9FF4A1">
      <w:pPr>
        <w:spacing w:line="360" w:lineRule="auto"/>
        <w:ind w:left="273" w:leftChars="130" w:right="0" w:firstLine="0" w:firstLineChars="0"/>
        <w:rPr>
          <w:rFonts w:hint="eastAsia" w:ascii="Times New Roman" w:hAnsi="Times New Roman" w:eastAsia="新宋体"/>
          <w:sz w:val="21"/>
          <w:szCs w:val="21"/>
          <w:lang w:eastAsia="zh-CN"/>
        </w:rPr>
      </w:pPr>
      <w:r>
        <w:rPr>
          <w:rFonts w:hint="eastAsia" w:ascii="Times New Roman" w:hAnsi="Times New Roman" w:eastAsia="新宋体"/>
          <w:sz w:val="21"/>
          <w:szCs w:val="21"/>
          <w:lang w:eastAsia="zh-CN"/>
        </w:rPr>
        <w:drawing>
          <wp:inline distT="0" distB="0" distL="114300" distR="114300">
            <wp:extent cx="1219200" cy="1230630"/>
            <wp:effectExtent l="0" t="0" r="0" b="1270"/>
            <wp:docPr id="22" name="图片 22" descr="图片2_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图片2_副本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30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4F884D">
      <w:pPr>
        <w:spacing w:line="360" w:lineRule="auto"/>
        <w:ind w:left="273" w:leftChars="130" w:right="0" w:firstLine="0" w:firstLineChars="0"/>
        <w:rPr>
          <w:rFonts w:hint="eastAsia" w:ascii="Times New Roman" w:hAnsi="Times New Roman" w:eastAsia="新宋体"/>
          <w:sz w:val="21"/>
          <w:szCs w:val="21"/>
        </w:rPr>
      </w:pPr>
    </w:p>
    <w:p w14:paraId="2BB31E30"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23．如图，Rt△</w:t>
      </w:r>
      <w:r>
        <w:rPr>
          <w:rFonts w:hint="eastAsia" w:ascii="Times New Roman" w:hAnsi="Times New Roman" w:eastAsia="新宋体"/>
          <w:i/>
          <w:sz w:val="21"/>
          <w:szCs w:val="21"/>
        </w:rPr>
        <w:t>ABC</w:t>
      </w:r>
      <w:r>
        <w:rPr>
          <w:rFonts w:hint="eastAsia" w:ascii="Times New Roman" w:hAnsi="Times New Roman" w:eastAsia="新宋体"/>
          <w:sz w:val="21"/>
          <w:szCs w:val="21"/>
        </w:rPr>
        <w:t>中，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BC</w:t>
      </w:r>
      <w:r>
        <w:rPr>
          <w:rFonts w:hint="eastAsia" w:ascii="Times New Roman" w:hAnsi="Times New Roman" w:eastAsia="新宋体"/>
          <w:sz w:val="21"/>
          <w:szCs w:val="21"/>
        </w:rPr>
        <w:t>＝3，</w:t>
      </w:r>
      <w:r>
        <w:rPr>
          <w:rFonts w:hint="eastAsia" w:ascii="Times New Roman" w:hAnsi="Times New Roman" w:eastAsia="新宋体"/>
          <w:i/>
          <w:sz w:val="21"/>
          <w:szCs w:val="21"/>
        </w:rPr>
        <w:t>BC</w:t>
      </w:r>
      <w:r>
        <w:rPr>
          <w:rFonts w:hint="eastAsia" w:ascii="Times New Roman" w:hAnsi="Times New Roman" w:eastAsia="新宋体"/>
          <w:sz w:val="21"/>
          <w:szCs w:val="21"/>
        </w:rPr>
        <w:t>边上一点</w:t>
      </w:r>
      <w:r>
        <w:rPr>
          <w:rFonts w:hint="eastAsia" w:ascii="Times New Roman" w:hAnsi="Times New Roman" w:eastAsia="新宋体"/>
          <w:i/>
          <w:sz w:val="21"/>
          <w:szCs w:val="21"/>
        </w:rPr>
        <w:t>D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BD</w:t>
      </w:r>
      <w:r>
        <w:rPr>
          <w:rFonts w:hint="eastAsia" w:ascii="Times New Roman" w:hAnsi="Times New Roman" w:eastAsia="新宋体"/>
          <w:sz w:val="21"/>
          <w:szCs w:val="21"/>
        </w:rPr>
        <w:t>＝1，连接</w:t>
      </w:r>
      <w:r>
        <w:rPr>
          <w:rFonts w:hint="eastAsia" w:ascii="Times New Roman" w:hAnsi="Times New Roman" w:eastAsia="新宋体"/>
          <w:i/>
          <w:sz w:val="21"/>
          <w:szCs w:val="21"/>
        </w:rPr>
        <w:t>AD</w:t>
      </w:r>
      <w:r>
        <w:rPr>
          <w:rFonts w:hint="eastAsia" w:ascii="Times New Roman" w:hAnsi="Times New Roman" w:eastAsia="新宋体"/>
          <w:sz w:val="21"/>
          <w:szCs w:val="21"/>
        </w:rPr>
        <w:t>，在</w:t>
      </w:r>
      <w:r>
        <w:rPr>
          <w:rFonts w:hint="eastAsia" w:ascii="Times New Roman" w:hAnsi="Times New Roman" w:eastAsia="新宋体"/>
          <w:i/>
          <w:sz w:val="21"/>
          <w:szCs w:val="21"/>
        </w:rPr>
        <w:t>AD</w:t>
      </w:r>
      <w:r>
        <w:rPr>
          <w:rFonts w:hint="eastAsia" w:ascii="Times New Roman" w:hAnsi="Times New Roman" w:eastAsia="新宋体"/>
          <w:sz w:val="21"/>
          <w:szCs w:val="21"/>
        </w:rPr>
        <w:t>右侧作等腰直角△</w:t>
      </w:r>
      <w:r>
        <w:rPr>
          <w:rFonts w:hint="eastAsia" w:ascii="Times New Roman" w:hAnsi="Times New Roman" w:eastAsia="新宋体"/>
          <w:i/>
          <w:sz w:val="21"/>
          <w:szCs w:val="21"/>
        </w:rPr>
        <w:t>ADE</w:t>
      </w:r>
      <w:r>
        <w:rPr>
          <w:rFonts w:hint="eastAsia" w:ascii="Times New Roman" w:hAnsi="Times New Roman" w:eastAsia="新宋体"/>
          <w:sz w:val="21"/>
          <w:szCs w:val="21"/>
        </w:rPr>
        <w:t>，∠</w:t>
      </w:r>
      <w:r>
        <w:rPr>
          <w:rFonts w:hint="eastAsia" w:ascii="Times New Roman" w:hAnsi="Times New Roman" w:eastAsia="新宋体"/>
          <w:i/>
          <w:sz w:val="21"/>
          <w:szCs w:val="21"/>
        </w:rPr>
        <w:t>ADE</w:t>
      </w:r>
      <w:r>
        <w:rPr>
          <w:rFonts w:hint="eastAsia" w:ascii="Times New Roman" w:hAnsi="Times New Roman" w:eastAsia="新宋体"/>
          <w:sz w:val="21"/>
          <w:szCs w:val="21"/>
        </w:rPr>
        <w:t>＝90°，</w:t>
      </w:r>
      <w:r>
        <w:rPr>
          <w:rFonts w:hint="eastAsia" w:ascii="Times New Roman" w:hAnsi="Times New Roman" w:eastAsia="新宋体"/>
          <w:i/>
          <w:sz w:val="21"/>
          <w:szCs w:val="21"/>
        </w:rPr>
        <w:t>DE</w:t>
      </w:r>
      <w:r>
        <w:rPr>
          <w:rFonts w:hint="eastAsia" w:ascii="Times New Roman" w:hAnsi="Times New Roman" w:eastAsia="新宋体"/>
          <w:sz w:val="21"/>
          <w:szCs w:val="21"/>
        </w:rPr>
        <w:t>与</w:t>
      </w:r>
      <w:r>
        <w:rPr>
          <w:rFonts w:hint="eastAsia" w:ascii="Times New Roman" w:hAnsi="Times New Roman" w:eastAsia="新宋体"/>
          <w:i/>
          <w:sz w:val="21"/>
          <w:szCs w:val="21"/>
        </w:rPr>
        <w:t>AC</w:t>
      </w:r>
      <w:r>
        <w:rPr>
          <w:rFonts w:hint="eastAsia" w:ascii="Times New Roman" w:hAnsi="Times New Roman" w:eastAsia="新宋体"/>
          <w:sz w:val="21"/>
          <w:szCs w:val="21"/>
        </w:rPr>
        <w:t>交于点</w:t>
      </w:r>
      <w:r>
        <w:rPr>
          <w:rFonts w:hint="eastAsia" w:ascii="Times New Roman" w:hAnsi="Times New Roman" w:eastAsia="新宋体"/>
          <w:i/>
          <w:sz w:val="21"/>
          <w:szCs w:val="21"/>
        </w:rPr>
        <w:t>F</w:t>
      </w:r>
      <w:r>
        <w:rPr>
          <w:rFonts w:hint="eastAsia" w:ascii="Times New Roman" w:hAnsi="Times New Roman" w:eastAsia="新宋体"/>
          <w:sz w:val="21"/>
          <w:szCs w:val="21"/>
        </w:rPr>
        <w:t>，以</w:t>
      </w:r>
      <w:r>
        <w:rPr>
          <w:rFonts w:hint="eastAsia" w:ascii="Times New Roman" w:hAnsi="Times New Roman" w:eastAsia="新宋体"/>
          <w:i/>
          <w:sz w:val="21"/>
          <w:szCs w:val="21"/>
        </w:rPr>
        <w:t>DE</w:t>
      </w:r>
      <w:r>
        <w:rPr>
          <w:rFonts w:hint="eastAsia" w:ascii="Times New Roman" w:hAnsi="Times New Roman" w:eastAsia="新宋体"/>
          <w:sz w:val="21"/>
          <w:szCs w:val="21"/>
        </w:rPr>
        <w:t>为对称轴作点</w:t>
      </w:r>
      <w:r>
        <w:rPr>
          <w:rFonts w:hint="eastAsia" w:ascii="Times New Roman" w:hAnsi="Times New Roman" w:eastAsia="新宋体"/>
          <w:i/>
          <w:sz w:val="21"/>
          <w:szCs w:val="21"/>
        </w:rPr>
        <w:t>C</w:t>
      </w:r>
      <w:r>
        <w:rPr>
          <w:rFonts w:hint="eastAsia" w:ascii="Times New Roman" w:hAnsi="Times New Roman" w:eastAsia="新宋体"/>
          <w:sz w:val="21"/>
          <w:szCs w:val="21"/>
        </w:rPr>
        <w:t>的对称点</w:t>
      </w:r>
      <w:r>
        <w:rPr>
          <w:rFonts w:hint="eastAsia" w:ascii="Times New Roman" w:hAnsi="Times New Roman" w:eastAsia="新宋体"/>
          <w:i/>
          <w:sz w:val="21"/>
          <w:szCs w:val="21"/>
        </w:rPr>
        <w:t>C</w:t>
      </w:r>
      <w:r>
        <w:rPr>
          <w:rFonts w:hint="eastAsia" w:ascii="Times New Roman" w:hAnsi="Times New Roman" w:eastAsia="新宋体"/>
          <w:sz w:val="21"/>
          <w:szCs w:val="21"/>
        </w:rPr>
        <w:t>′，作射线</w:t>
      </w:r>
      <w:r>
        <w:rPr>
          <w:rFonts w:hint="eastAsia" w:ascii="Times New Roman" w:hAnsi="Times New Roman" w:eastAsia="新宋体"/>
          <w:i/>
          <w:sz w:val="21"/>
          <w:szCs w:val="21"/>
        </w:rPr>
        <w:t>DC</w:t>
      </w:r>
      <w:r>
        <w:rPr>
          <w:rFonts w:hint="eastAsia" w:ascii="Times New Roman" w:hAnsi="Times New Roman" w:eastAsia="新宋体"/>
          <w:sz w:val="21"/>
          <w:szCs w:val="21"/>
        </w:rPr>
        <w:t>′交</w:t>
      </w:r>
      <w:r>
        <w:rPr>
          <w:rFonts w:hint="eastAsia" w:ascii="Times New Roman" w:hAnsi="Times New Roman" w:eastAsia="新宋体"/>
          <w:i/>
          <w:sz w:val="21"/>
          <w:szCs w:val="21"/>
        </w:rPr>
        <w:t>AE</w:t>
      </w:r>
      <w:r>
        <w:rPr>
          <w:rFonts w:hint="eastAsia" w:ascii="Times New Roman" w:hAnsi="Times New Roman" w:eastAsia="新宋体"/>
          <w:sz w:val="21"/>
          <w:szCs w:val="21"/>
        </w:rPr>
        <w:t>于点</w:t>
      </w:r>
      <w:r>
        <w:rPr>
          <w:rFonts w:hint="eastAsia" w:ascii="Times New Roman" w:hAnsi="Times New Roman" w:eastAsia="新宋体"/>
          <w:i/>
          <w:sz w:val="21"/>
          <w:szCs w:val="21"/>
        </w:rPr>
        <w:t>G</w:t>
      </w:r>
      <w:r>
        <w:rPr>
          <w:rFonts w:hint="eastAsia" w:ascii="Times New Roman" w:hAnsi="Times New Roman" w:eastAsia="新宋体"/>
          <w:sz w:val="21"/>
          <w:szCs w:val="21"/>
        </w:rPr>
        <w:t>，则</w:t>
      </w:r>
      <m:oMath>
        <m:f>
          <m:fPr>
            <m:ctrlPr>
              <w:rPr>
                <w:rFonts w:ascii="Cambria Math" w:hAnsi="Cambria Math" w:eastAsia="新宋体"/>
                <w:sz w:val="28"/>
                <w:szCs w:val="28"/>
              </w:rPr>
            </m:ctrlPr>
          </m:fPr>
          <m:num>
            <m:r>
              <m:rPr/>
              <w:rPr>
                <w:rFonts w:ascii="Cambria Math" w:hAnsi="Cambria Math" w:eastAsia="新宋体"/>
                <w:sz w:val="28"/>
                <w:szCs w:val="28"/>
              </w:rPr>
              <m:t>DG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num>
          <m:den>
            <m:r>
              <m:rPr/>
              <w:rPr>
                <w:rFonts w:ascii="Cambria Math" w:hAnsi="Cambria Math" w:eastAsia="新宋体"/>
                <w:sz w:val="28"/>
                <w:szCs w:val="28"/>
              </w:rPr>
              <m:t>AG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den>
        </m:f>
        <m:r>
          <m:rPr/>
          <w:rPr>
            <w:rFonts w:ascii="Cambria Math" w:hAnsi="Cambria Math" w:eastAsia="新宋体"/>
            <w:sz w:val="21"/>
            <w:szCs w:val="21"/>
          </w:rPr>
          <m:t>=</m:t>
        </m:r>
      </m:oMath>
      <w:r>
        <w:rPr>
          <w:rFonts w:hint="eastAsia" w:ascii="Times New Roman" w:hAnsi="Times New Roman" w:eastAsia="新宋体"/>
          <w:sz w:val="21"/>
          <w:szCs w:val="21"/>
        </w:rPr>
        <w:t xml:space="preserve"> </w:t>
      </w:r>
      <w:r>
        <w:rPr>
          <w:rFonts w:hint="eastAsia" w:ascii="Times New Roman" w:hAnsi="Times New Roman" w:eastAsia="新宋体"/>
          <w:sz w:val="21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 w14:paraId="3BC82249">
      <w:pPr>
        <w:spacing w:line="360" w:lineRule="auto"/>
        <w:ind w:left="273" w:leftChars="130" w:right="0" w:firstLine="0" w:firstLineChars="0"/>
        <w:rPr>
          <w:rFonts w:hint="eastAsia" w:ascii="Times New Roman" w:hAnsi="Times New Roman" w:eastAsia="新宋体"/>
          <w:sz w:val="21"/>
          <w:szCs w:val="21"/>
        </w:rPr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1057275" cy="962025"/>
            <wp:effectExtent l="0" t="0" r="0" b="0"/>
            <wp:docPr id="1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7702" cy="962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D0D617">
      <w:pPr>
        <w:spacing w:line="360" w:lineRule="auto"/>
        <w:ind w:left="273" w:leftChars="130" w:right="0" w:firstLine="0" w:firstLineChars="0"/>
        <w:rPr>
          <w:rFonts w:hint="eastAsia" w:ascii="Times New Roman" w:hAnsi="Times New Roman" w:eastAsia="新宋体"/>
          <w:sz w:val="21"/>
          <w:szCs w:val="21"/>
        </w:rPr>
      </w:pPr>
    </w:p>
    <w:p w14:paraId="085EB11C">
      <w:pPr>
        <w:spacing w:line="360" w:lineRule="auto"/>
        <w:ind w:left="273" w:leftChars="130" w:right="0" w:firstLine="0" w:firstLineChars="0"/>
        <w:rPr>
          <w:rFonts w:hint="eastAsia" w:ascii="Times New Roman" w:hAnsi="Times New Roman" w:eastAsia="新宋体"/>
          <w:sz w:val="21"/>
          <w:szCs w:val="21"/>
        </w:rPr>
      </w:pPr>
    </w:p>
    <w:p w14:paraId="4537117F">
      <w:pPr>
        <w:spacing w:line="360" w:lineRule="auto"/>
        <w:ind w:left="273" w:leftChars="130" w:right="0" w:firstLine="0" w:firstLineChars="0"/>
        <w:rPr>
          <w:rFonts w:hint="eastAsia" w:ascii="Times New Roman" w:hAnsi="Times New Roman" w:eastAsia="新宋体"/>
          <w:sz w:val="21"/>
          <w:szCs w:val="21"/>
        </w:rPr>
      </w:pPr>
    </w:p>
    <w:p w14:paraId="06DDE33D">
      <w:pPr>
        <w:spacing w:line="360" w:lineRule="auto"/>
        <w:ind w:left="273" w:leftChars="130" w:right="0" w:firstLine="0" w:firstLineChars="0"/>
        <w:rPr>
          <w:rFonts w:hint="eastAsia" w:ascii="Times New Roman" w:hAnsi="Times New Roman" w:eastAsia="新宋体"/>
          <w:sz w:val="21"/>
          <w:szCs w:val="21"/>
        </w:rPr>
      </w:pPr>
    </w:p>
    <w:p w14:paraId="063C931E">
      <w:pPr>
        <w:spacing w:line="360" w:lineRule="auto"/>
        <w:ind w:left="273" w:leftChars="130" w:right="0" w:firstLine="0" w:firstLineChars="0"/>
        <w:rPr>
          <w:rFonts w:hint="eastAsia" w:ascii="Times New Roman" w:hAnsi="Times New Roman" w:eastAsia="新宋体"/>
          <w:sz w:val="21"/>
          <w:szCs w:val="21"/>
        </w:rPr>
      </w:pPr>
    </w:p>
    <w:p w14:paraId="093C87D7">
      <w:pPr>
        <w:spacing w:line="360" w:lineRule="auto"/>
      </w:pPr>
      <w:r>
        <w:rPr>
          <w:rFonts w:hint="eastAsia" w:ascii="Times New Roman" w:hAnsi="Times New Roman" w:eastAsia="新宋体"/>
          <w:b/>
          <w:sz w:val="21"/>
          <w:szCs w:val="21"/>
        </w:rPr>
        <w:t>二、解答题（本大题共3个小题，共30分）</w:t>
      </w:r>
    </w:p>
    <w:p w14:paraId="3C113060"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24．一个农业合作社以每斤40元的成本收获了某种农产品，销往外地．若销售价为每斤50元，平均每天能售出100斤．经市场调查发现，当销售价每降低1元时，平均每天多售出10斤．</w:t>
      </w:r>
    </w:p>
    <w:p w14:paraId="3544EFCC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（1）设售价为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元，每天能售出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斤，请写出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关于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的函数表达式；</w:t>
      </w:r>
    </w:p>
    <w:p w14:paraId="5B5CA9A8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（2）该合作社要想使平均每天的销售额达到6750元且获利，则售价应为多少元？</w:t>
      </w:r>
    </w:p>
    <w:p w14:paraId="0B6AD490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2A79101D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064E6174">
      <w:pPr>
        <w:spacing w:line="360" w:lineRule="auto"/>
        <w:rPr>
          <w:rFonts w:hint="eastAsia" w:ascii="Times New Roman" w:hAnsi="Times New Roman" w:eastAsia="新宋体"/>
          <w:sz w:val="21"/>
          <w:szCs w:val="21"/>
        </w:rPr>
      </w:pPr>
    </w:p>
    <w:p w14:paraId="3A5F62DC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362E73F1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35AC998D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5F98DF13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26B31B40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5A2B3B6F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36B84B23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147795C9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065DE8FA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03E631A0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30C7B85C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783B4502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6511D2CD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5EF7BD3D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630CEAD4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533FC517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5037D484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05892AF6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4A416033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266B2820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0A95FA77"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25．在平面直角坐标系</w:t>
      </w:r>
      <w:r>
        <w:rPr>
          <w:rFonts w:hint="eastAsia" w:ascii="Times New Roman" w:hAnsi="Times New Roman" w:eastAsia="新宋体"/>
          <w:i/>
          <w:sz w:val="21"/>
          <w:szCs w:val="21"/>
        </w:rPr>
        <w:t>xOy</w:t>
      </w:r>
      <w:r>
        <w:rPr>
          <w:rFonts w:hint="eastAsia" w:ascii="Times New Roman" w:hAnsi="Times New Roman" w:eastAsia="新宋体"/>
          <w:sz w:val="21"/>
          <w:szCs w:val="21"/>
        </w:rPr>
        <w:t>中，反比例函数</w:t>
      </w:r>
      <m:oMath>
        <m:r>
          <m:rPr/>
          <w:rPr>
            <w:rFonts w:ascii="Cambria Math" w:hAnsi="Cambria Math" w:eastAsia="新宋体"/>
            <w:sz w:val="21"/>
            <w:szCs w:val="21"/>
          </w:rPr>
          <m:t>y=</m:t>
        </m:r>
        <m:f>
          <m:fPr>
            <m:ctrlPr>
              <w:rPr>
                <w:rFonts w:ascii="Cambria Math" w:hAnsi="Cambria Math" w:eastAsia="新宋体"/>
                <w:sz w:val="28"/>
                <w:szCs w:val="28"/>
              </w:rPr>
            </m:ctrlPr>
          </m:fPr>
          <m:num>
            <m:r>
              <m:rPr/>
              <w:rPr>
                <w:rFonts w:ascii="Cambria Math" w:hAnsi="Cambria Math" w:eastAsia="新宋体"/>
                <w:sz w:val="28"/>
                <w:szCs w:val="28"/>
              </w:rPr>
              <m:t>k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num>
          <m:den>
            <m:r>
              <m:rPr/>
              <w:rPr>
                <w:rFonts w:ascii="Cambria Math" w:hAnsi="Cambria Math" w:eastAsia="新宋体"/>
                <w:sz w:val="28"/>
                <w:szCs w:val="28"/>
              </w:rPr>
              <m:t>x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den>
        </m:f>
        <m:r>
          <m:rPr/>
          <w:rPr>
            <w:rFonts w:ascii="Cambria Math" w:hAnsi="Cambria Math" w:eastAsia="新宋体"/>
            <w:sz w:val="21"/>
            <w:szCs w:val="21"/>
          </w:rPr>
          <m:t>(k＞0)</m:t>
        </m:r>
      </m:oMath>
      <w:r>
        <w:rPr>
          <w:rFonts w:hint="eastAsia" w:ascii="Times New Roman" w:hAnsi="Times New Roman" w:eastAsia="新宋体"/>
          <w:sz w:val="21"/>
          <w:szCs w:val="21"/>
        </w:rPr>
        <w:t>图象在第一象限内的两个动点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（点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在点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左侧），直线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交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轴于点</w:t>
      </w:r>
      <w:r>
        <w:rPr>
          <w:rFonts w:hint="eastAsia" w:ascii="Times New Roman" w:hAnsi="Times New Roman" w:eastAsia="新宋体"/>
          <w:i/>
          <w:sz w:val="21"/>
          <w:szCs w:val="21"/>
        </w:rPr>
        <w:t>C</w: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 w14:paraId="03AAE0EB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（1）如图1，若</w:t>
      </w:r>
      <w:r>
        <w:rPr>
          <w:rFonts w:hint="eastAsia" w:ascii="Times New Roman" w:hAnsi="Times New Roman" w:eastAsia="新宋体"/>
          <w:i/>
          <w:sz w:val="21"/>
          <w:szCs w:val="21"/>
        </w:rPr>
        <w:t>k</w:t>
      </w:r>
      <w:r>
        <w:rPr>
          <w:rFonts w:hint="eastAsia" w:ascii="Times New Roman" w:hAnsi="Times New Roman" w:eastAsia="新宋体"/>
          <w:sz w:val="21"/>
          <w:szCs w:val="21"/>
        </w:rPr>
        <w:t>＝6，直线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的解析式为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＝﹣2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+8，求△</w:t>
      </w:r>
      <w:r>
        <w:rPr>
          <w:rFonts w:hint="eastAsia" w:ascii="Times New Roman" w:hAnsi="Times New Roman" w:eastAsia="新宋体"/>
          <w:i/>
          <w:sz w:val="21"/>
          <w:szCs w:val="21"/>
        </w:rPr>
        <w:t>AOC</w:t>
      </w:r>
      <w:r>
        <w:rPr>
          <w:rFonts w:hint="eastAsia" w:ascii="Times New Roman" w:hAnsi="Times New Roman" w:eastAsia="新宋体"/>
          <w:sz w:val="21"/>
          <w:szCs w:val="21"/>
        </w:rPr>
        <w:t>的面积；</w:t>
      </w:r>
    </w:p>
    <w:p w14:paraId="623F4B1F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（2）直线</w:t>
      </w:r>
      <w:r>
        <w:rPr>
          <w:rFonts w:hint="eastAsia" w:ascii="Times New Roman" w:hAnsi="Times New Roman" w:eastAsia="新宋体"/>
          <w:i/>
          <w:sz w:val="21"/>
          <w:szCs w:val="21"/>
        </w:rPr>
        <w:t>OA</w:t>
      </w:r>
      <w:r>
        <w:rPr>
          <w:rFonts w:hint="eastAsia" w:ascii="Times New Roman" w:hAnsi="Times New Roman" w:eastAsia="新宋体"/>
          <w:sz w:val="21"/>
          <w:szCs w:val="21"/>
        </w:rPr>
        <w:t>与反比例函数</w:t>
      </w:r>
      <m:oMath>
        <m:r>
          <m:rPr/>
          <w:rPr>
            <w:rFonts w:ascii="Cambria Math" w:hAnsi="Cambria Math" w:eastAsia="新宋体"/>
            <w:sz w:val="21"/>
            <w:szCs w:val="21"/>
          </w:rPr>
          <m:t>y=</m:t>
        </m:r>
        <m:f>
          <m:fPr>
            <m:ctrlPr>
              <w:rPr>
                <w:rFonts w:ascii="Cambria Math" w:hAnsi="Cambria Math" w:eastAsia="新宋体"/>
                <w:sz w:val="28"/>
                <w:szCs w:val="28"/>
              </w:rPr>
            </m:ctrlPr>
          </m:fPr>
          <m:num>
            <m:r>
              <m:rPr/>
              <w:rPr>
                <w:rFonts w:ascii="Cambria Math" w:hAnsi="Cambria Math" w:eastAsia="新宋体"/>
                <w:sz w:val="28"/>
                <w:szCs w:val="28"/>
              </w:rPr>
              <m:t>k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num>
          <m:den>
            <m:r>
              <m:rPr/>
              <w:rPr>
                <w:rFonts w:ascii="Cambria Math" w:hAnsi="Cambria Math" w:eastAsia="新宋体"/>
                <w:sz w:val="28"/>
                <w:szCs w:val="28"/>
              </w:rPr>
              <m:t>x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den>
        </m:f>
        <m:r>
          <m:rPr/>
          <w:rPr>
            <w:rFonts w:ascii="Cambria Math" w:hAnsi="Cambria Math" w:eastAsia="新宋体"/>
            <w:sz w:val="21"/>
            <w:szCs w:val="21"/>
          </w:rPr>
          <m:t>(k＞0)</m:t>
        </m:r>
      </m:oMath>
      <w:r>
        <w:rPr>
          <w:rFonts w:hint="eastAsia" w:ascii="Times New Roman" w:hAnsi="Times New Roman" w:eastAsia="新宋体"/>
          <w:sz w:val="21"/>
          <w:szCs w:val="21"/>
        </w:rPr>
        <w:t>图象的另一个交点为</w:t>
      </w:r>
      <w:r>
        <w:rPr>
          <w:rFonts w:hint="eastAsia" w:ascii="Times New Roman" w:hAnsi="Times New Roman" w:eastAsia="新宋体"/>
          <w:i/>
          <w:sz w:val="21"/>
          <w:szCs w:val="21"/>
        </w:rPr>
        <w:t>D</w:t>
      </w:r>
      <w:r>
        <w:rPr>
          <w:rFonts w:hint="eastAsia" w:ascii="Times New Roman" w:hAnsi="Times New Roman" w:eastAsia="新宋体"/>
          <w:sz w:val="21"/>
          <w:szCs w:val="21"/>
        </w:rPr>
        <w:t>，连接</w:t>
      </w:r>
      <w:r>
        <w:rPr>
          <w:rFonts w:hint="eastAsia" w:ascii="Times New Roman" w:hAnsi="Times New Roman" w:eastAsia="新宋体"/>
          <w:i/>
          <w:sz w:val="21"/>
          <w:szCs w:val="21"/>
        </w:rPr>
        <w:t>BD</w:t>
      </w:r>
      <w:r>
        <w:rPr>
          <w:rFonts w:hint="eastAsia" w:ascii="Times New Roman" w:hAnsi="Times New Roman" w:eastAsia="新宋体"/>
          <w:sz w:val="21"/>
          <w:szCs w:val="21"/>
        </w:rPr>
        <w:t>交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轴于点</w:t>
      </w:r>
      <w:r>
        <w:rPr>
          <w:rFonts w:hint="eastAsia" w:ascii="Times New Roman" w:hAnsi="Times New Roman" w:eastAsia="新宋体"/>
          <w:i/>
          <w:sz w:val="21"/>
          <w:szCs w:val="21"/>
        </w:rPr>
        <w:t>E</w: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 w14:paraId="5DF5302E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Calibri"/>
          <w:sz w:val="21"/>
          <w:szCs w:val="21"/>
        </w:rPr>
        <w:t>①</w:t>
      </w:r>
      <w:r>
        <w:rPr>
          <w:rFonts w:hint="eastAsia" w:ascii="Times New Roman" w:hAnsi="Times New Roman" w:eastAsia="新宋体"/>
          <w:sz w:val="21"/>
          <w:szCs w:val="21"/>
        </w:rPr>
        <w:t>如图2，若</w:t>
      </w:r>
      <w:r>
        <w:rPr>
          <w:rFonts w:hint="eastAsia" w:ascii="Times New Roman" w:hAnsi="Times New Roman" w:eastAsia="新宋体"/>
          <w:i/>
          <w:sz w:val="21"/>
          <w:szCs w:val="21"/>
        </w:rPr>
        <w:t>AC</w:t>
      </w:r>
      <w:r>
        <w:rPr>
          <w:rFonts w:hint="eastAsia" w:ascii="Times New Roman" w:hAnsi="Times New Roman" w:eastAsia="新宋体"/>
          <w:sz w:val="21"/>
          <w:szCs w:val="21"/>
        </w:rPr>
        <w:t>：</w:t>
      </w:r>
      <w:r>
        <w:rPr>
          <w:rFonts w:hint="eastAsia" w:ascii="Times New Roman" w:hAnsi="Times New Roman" w:eastAsia="新宋体"/>
          <w:i/>
          <w:sz w:val="21"/>
          <w:szCs w:val="21"/>
        </w:rPr>
        <w:t>BC</w:t>
      </w:r>
      <w:r>
        <w:rPr>
          <w:rFonts w:hint="eastAsia" w:ascii="Times New Roman" w:hAnsi="Times New Roman" w:eastAsia="新宋体"/>
          <w:sz w:val="21"/>
          <w:szCs w:val="21"/>
        </w:rPr>
        <w:t>＝3：1，点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的横坐标为1，求</w:t>
      </w:r>
      <w:r>
        <w:rPr>
          <w:rFonts w:hint="eastAsia" w:ascii="Times New Roman" w:hAnsi="Times New Roman" w:eastAsia="新宋体"/>
          <w:i/>
          <w:sz w:val="21"/>
          <w:szCs w:val="21"/>
        </w:rPr>
        <w:t>OE</w:t>
      </w:r>
      <w:r>
        <w:rPr>
          <w:rFonts w:hint="eastAsia" w:ascii="Times New Roman" w:hAnsi="Times New Roman" w:eastAsia="新宋体"/>
          <w:sz w:val="21"/>
          <w:szCs w:val="21"/>
        </w:rPr>
        <w:t>的长；</w:t>
      </w:r>
    </w:p>
    <w:p w14:paraId="4C014765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Calibri"/>
          <w:sz w:val="21"/>
          <w:szCs w:val="21"/>
        </w:rPr>
        <w:t>②</w:t>
      </w:r>
      <w:r>
        <w:rPr>
          <w:rFonts w:hint="eastAsia" w:ascii="Times New Roman" w:hAnsi="Times New Roman" w:eastAsia="新宋体"/>
          <w:sz w:val="21"/>
          <w:szCs w:val="21"/>
        </w:rPr>
        <w:t>如图3，点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关于直线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＝﹣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的对称点为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′，过点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′的直线</w:t>
      </w:r>
      <w:r>
        <w:rPr>
          <w:rFonts w:hint="eastAsia" w:ascii="Times New Roman" w:hAnsi="Times New Roman" w:eastAsia="新宋体"/>
          <w:i/>
          <w:sz w:val="21"/>
          <w:szCs w:val="21"/>
        </w:rPr>
        <w:t>l</w:t>
      </w:r>
      <w:r>
        <w:rPr>
          <w:rFonts w:hint="eastAsia" w:ascii="Times New Roman" w:hAnsi="Times New Roman" w:eastAsia="新宋体"/>
          <w:sz w:val="21"/>
          <w:szCs w:val="21"/>
        </w:rPr>
        <w:t>与直线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垂直，若</w:t>
      </w:r>
      <m:oMath>
        <m:f>
          <m:fPr>
            <m:ctrlPr>
              <w:rPr>
                <w:rFonts w:ascii="Cambria Math" w:hAnsi="Cambria Math" w:eastAsia="新宋体"/>
                <w:sz w:val="28"/>
                <w:szCs w:val="28"/>
              </w:rPr>
            </m:ctrlPr>
          </m:fPr>
          <m:num>
            <m:r>
              <m:rPr/>
              <w:rPr>
                <w:rFonts w:ascii="Cambria Math" w:hAnsi="Cambria Math" w:eastAsia="新宋体"/>
                <w:sz w:val="28"/>
                <w:szCs w:val="28"/>
              </w:rPr>
              <m:t>AB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num>
          <m:den>
            <m:r>
              <m:rPr/>
              <w:rPr>
                <w:rFonts w:ascii="Cambria Math" w:hAnsi="Cambria Math" w:eastAsia="新宋体"/>
                <w:sz w:val="28"/>
                <w:szCs w:val="28"/>
              </w:rPr>
              <m:t>BD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den>
        </m:f>
        <m:r>
          <m:rPr/>
          <w:rPr>
            <w:rFonts w:ascii="Cambria Math" w:hAnsi="Cambria Math" w:eastAsia="新宋体"/>
            <w:sz w:val="21"/>
            <w:szCs w:val="21"/>
          </w:rPr>
          <m:t>=</m:t>
        </m:r>
        <m:f>
          <m:fPr>
            <m:ctrlPr>
              <w:rPr>
                <w:rFonts w:ascii="Cambria Math" w:hAnsi="Cambria Math" w:eastAsia="新宋体"/>
                <w:sz w:val="28"/>
                <w:szCs w:val="28"/>
              </w:rPr>
            </m:ctrlPr>
          </m:fPr>
          <m:num>
            <m:r>
              <m:rPr/>
              <w:rPr>
                <w:rFonts w:ascii="Cambria Math" w:hAnsi="Cambria Math" w:eastAsia="新宋体"/>
                <w:sz w:val="28"/>
                <w:szCs w:val="28"/>
              </w:rPr>
              <m:t>1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num>
          <m:den>
            <m:r>
              <m:rPr/>
              <w:rPr>
                <w:rFonts w:ascii="Cambria Math" w:hAnsi="Cambria Math" w:eastAsia="新宋体"/>
                <w:sz w:val="28"/>
                <w:szCs w:val="28"/>
              </w:rPr>
              <m:t>2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den>
        </m:f>
      </m:oMath>
      <w:r>
        <w:rPr>
          <w:rFonts w:hint="eastAsia" w:ascii="Times New Roman" w:hAnsi="Times New Roman" w:eastAsia="新宋体"/>
          <w:sz w:val="21"/>
          <w:szCs w:val="21"/>
        </w:rPr>
        <w:t>，且直线</w:t>
      </w:r>
      <w:r>
        <w:rPr>
          <w:rFonts w:hint="eastAsia" w:ascii="Times New Roman" w:hAnsi="Times New Roman" w:eastAsia="新宋体"/>
          <w:i/>
          <w:sz w:val="21"/>
          <w:szCs w:val="21"/>
        </w:rPr>
        <w:t>l</w:t>
      </w:r>
      <w:r>
        <w:rPr>
          <w:rFonts w:hint="eastAsia" w:ascii="Times New Roman" w:hAnsi="Times New Roman" w:eastAsia="新宋体"/>
          <w:sz w:val="21"/>
          <w:szCs w:val="21"/>
        </w:rPr>
        <w:t>与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轴交于点</w:t>
      </w:r>
      <w:r>
        <w:rPr>
          <w:rFonts w:hint="eastAsia" w:ascii="Times New Roman" w:hAnsi="Times New Roman" w:eastAsia="新宋体"/>
          <w:i/>
          <w:sz w:val="21"/>
          <w:szCs w:val="21"/>
        </w:rPr>
        <w:t>F</w:t>
      </w:r>
      <w:r>
        <w:rPr>
          <w:rFonts w:hint="eastAsia" w:ascii="Times New Roman" w:hAnsi="Times New Roman" w:eastAsia="新宋体"/>
          <w:sz w:val="21"/>
          <w:szCs w:val="21"/>
        </w:rPr>
        <w:t>（0，5），求点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的横坐标．</w:t>
      </w:r>
    </w:p>
    <w:p w14:paraId="5EEAD803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5002530" cy="1762760"/>
            <wp:effectExtent l="0" t="0" r="0" b="0"/>
            <wp:docPr id="19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02648" cy="1762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F7C157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6AF2888D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56D9E1A8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3BC23280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44C09AF7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5045DA9C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4ED6498D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54C21F5F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35AADA51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55ED7F21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58DDC674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5EF80418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7EFF1987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40AE4889">
      <w:pPr>
        <w:spacing w:line="360" w:lineRule="auto"/>
        <w:rPr>
          <w:rFonts w:hint="eastAsia" w:ascii="Times New Roman" w:hAnsi="Times New Roman" w:eastAsia="新宋体"/>
          <w:sz w:val="21"/>
          <w:szCs w:val="21"/>
        </w:rPr>
      </w:pPr>
      <w:bookmarkStart w:id="0" w:name="_GoBack"/>
      <w:bookmarkEnd w:id="0"/>
    </w:p>
    <w:p w14:paraId="65153413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248F6A7B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123B311A"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26．如图1，菱形</w:t>
      </w:r>
      <w:r>
        <w:rPr>
          <w:rFonts w:hint="eastAsia" w:ascii="Times New Roman" w:hAnsi="Times New Roman" w:eastAsia="新宋体"/>
          <w:i/>
          <w:sz w:val="21"/>
          <w:szCs w:val="21"/>
        </w:rPr>
        <w:t>ABCD</w:t>
      </w:r>
      <w:r>
        <w:rPr>
          <w:rFonts w:hint="eastAsia" w:ascii="Times New Roman" w:hAnsi="Times New Roman" w:eastAsia="新宋体"/>
          <w:sz w:val="21"/>
          <w:szCs w:val="21"/>
        </w:rPr>
        <w:t>的边长为5，</w:t>
      </w:r>
      <w:r>
        <w:rPr>
          <w:rFonts w:hint="eastAsia" w:ascii="Times New Roman" w:hAnsi="Times New Roman" w:eastAsia="新宋体"/>
          <w:i/>
          <w:sz w:val="21"/>
          <w:szCs w:val="21"/>
        </w:rPr>
        <w:t>DE</w:t>
      </w:r>
      <w:r>
        <w:rPr>
          <w:rFonts w:hint="eastAsia" w:ascii="Times New Roman" w:hAnsi="Times New Roman" w:eastAsia="新宋体"/>
          <w:sz w:val="21"/>
          <w:szCs w:val="21"/>
        </w:rPr>
        <w:t>⊥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DF</w:t>
      </w:r>
      <w:r>
        <w:rPr>
          <w:rFonts w:hint="eastAsia" w:ascii="Times New Roman" w:hAnsi="Times New Roman" w:eastAsia="新宋体"/>
          <w:sz w:val="21"/>
          <w:szCs w:val="21"/>
        </w:rPr>
        <w:t>⊥</w:t>
      </w:r>
      <w:r>
        <w:rPr>
          <w:rFonts w:hint="eastAsia" w:ascii="Times New Roman" w:hAnsi="Times New Roman" w:eastAsia="新宋体"/>
          <w:i/>
          <w:sz w:val="21"/>
          <w:szCs w:val="21"/>
        </w:rPr>
        <w:t>BC</w:t>
      </w:r>
      <w:r>
        <w:rPr>
          <w:rFonts w:hint="eastAsia" w:ascii="Times New Roman" w:hAnsi="Times New Roman" w:eastAsia="新宋体"/>
          <w:sz w:val="21"/>
          <w:szCs w:val="21"/>
        </w:rPr>
        <w:t>，垂足分别为点</w:t>
      </w:r>
      <w:r>
        <w:rPr>
          <w:rFonts w:hint="eastAsia" w:ascii="Times New Roman" w:hAnsi="Times New Roman" w:eastAsia="新宋体"/>
          <w:i/>
          <w:sz w:val="21"/>
          <w:szCs w:val="21"/>
        </w:rPr>
        <w:t>E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F</w:t>
      </w:r>
      <w:r>
        <w:rPr>
          <w:rFonts w:hint="eastAsia" w:ascii="Times New Roman" w:hAnsi="Times New Roman" w:eastAsia="新宋体"/>
          <w:sz w:val="21"/>
          <w:szCs w:val="21"/>
        </w:rPr>
        <w:t>，连接</w:t>
      </w:r>
      <w:r>
        <w:rPr>
          <w:rFonts w:hint="eastAsia" w:ascii="Times New Roman" w:hAnsi="Times New Roman" w:eastAsia="新宋体"/>
          <w:i/>
          <w:sz w:val="21"/>
          <w:szCs w:val="21"/>
        </w:rPr>
        <w:t>EF</w:t>
      </w:r>
      <w:r>
        <w:rPr>
          <w:rFonts w:hint="eastAsia" w:ascii="Times New Roman" w:hAnsi="Times New Roman" w:eastAsia="新宋体"/>
          <w:sz w:val="21"/>
          <w:szCs w:val="21"/>
        </w:rPr>
        <w:t>，已知</w:t>
      </w:r>
      <w:r>
        <w:rPr>
          <w:rFonts w:hint="eastAsia" w:ascii="Times New Roman" w:hAnsi="Times New Roman" w:eastAsia="新宋体"/>
          <w:i/>
          <w:sz w:val="21"/>
          <w:szCs w:val="21"/>
        </w:rPr>
        <w:t>DE</w:t>
      </w:r>
      <w:r>
        <w:rPr>
          <w:rFonts w:hint="eastAsia" w:ascii="Times New Roman" w:hAnsi="Times New Roman" w:eastAsia="新宋体"/>
          <w:sz w:val="21"/>
          <w:szCs w:val="21"/>
        </w:rPr>
        <w:t>＝4．</w:t>
      </w:r>
    </w:p>
    <w:p w14:paraId="2FC7A21A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（1）求证：△</w:t>
      </w:r>
      <w:r>
        <w:rPr>
          <w:rFonts w:hint="eastAsia" w:ascii="Times New Roman" w:hAnsi="Times New Roman" w:eastAsia="新宋体"/>
          <w:i/>
          <w:sz w:val="21"/>
          <w:szCs w:val="21"/>
        </w:rPr>
        <w:t>ADE</w:t>
      </w:r>
      <w:r>
        <w:rPr>
          <w:rFonts w:hint="eastAsia" w:ascii="Times New Roman" w:hAnsi="Times New Roman" w:eastAsia="新宋体"/>
          <w:sz w:val="21"/>
          <w:szCs w:val="21"/>
        </w:rPr>
        <w:t>≌△</w:t>
      </w:r>
      <w:r>
        <w:rPr>
          <w:rFonts w:hint="eastAsia" w:ascii="Times New Roman" w:hAnsi="Times New Roman" w:eastAsia="新宋体"/>
          <w:i/>
          <w:sz w:val="21"/>
          <w:szCs w:val="21"/>
        </w:rPr>
        <w:t>CDF</w:t>
      </w:r>
      <w:r>
        <w:rPr>
          <w:rFonts w:hint="eastAsia" w:ascii="Times New Roman" w:hAnsi="Times New Roman" w:eastAsia="新宋体"/>
          <w:sz w:val="21"/>
          <w:szCs w:val="21"/>
        </w:rPr>
        <w:t>；</w:t>
      </w:r>
    </w:p>
    <w:p w14:paraId="0D7A7854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（2）求</w:t>
      </w:r>
      <w:r>
        <w:rPr>
          <w:rFonts w:hint="eastAsia" w:ascii="Times New Roman" w:hAnsi="Times New Roman" w:eastAsia="新宋体"/>
          <w:i/>
          <w:sz w:val="21"/>
          <w:szCs w:val="21"/>
        </w:rPr>
        <w:t>EF</w:t>
      </w:r>
      <w:r>
        <w:rPr>
          <w:rFonts w:hint="eastAsia" w:ascii="Times New Roman" w:hAnsi="Times New Roman" w:eastAsia="新宋体"/>
          <w:sz w:val="21"/>
          <w:szCs w:val="21"/>
        </w:rPr>
        <w:t>的长；</w:t>
      </w:r>
    </w:p>
    <w:p w14:paraId="34D3E61A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（3）连接</w:t>
      </w:r>
      <w:r>
        <w:rPr>
          <w:rFonts w:hint="eastAsia" w:ascii="Times New Roman" w:hAnsi="Times New Roman" w:eastAsia="新宋体"/>
          <w:i/>
          <w:sz w:val="21"/>
          <w:szCs w:val="21"/>
        </w:rPr>
        <w:t>AC</w:t>
      </w:r>
      <w:r>
        <w:rPr>
          <w:rFonts w:hint="eastAsia" w:ascii="Times New Roman" w:hAnsi="Times New Roman" w:eastAsia="新宋体"/>
          <w:sz w:val="21"/>
          <w:szCs w:val="21"/>
        </w:rPr>
        <w:t>，与</w:t>
      </w:r>
      <w:r>
        <w:rPr>
          <w:rFonts w:hint="eastAsia" w:ascii="Times New Roman" w:hAnsi="Times New Roman" w:eastAsia="新宋体"/>
          <w:i/>
          <w:sz w:val="21"/>
          <w:szCs w:val="21"/>
        </w:rPr>
        <w:t>BD</w:t>
      </w:r>
      <w:r>
        <w:rPr>
          <w:rFonts w:hint="eastAsia" w:ascii="Times New Roman" w:hAnsi="Times New Roman" w:eastAsia="新宋体"/>
          <w:sz w:val="21"/>
          <w:szCs w:val="21"/>
        </w:rPr>
        <w:t>相交于点</w:t>
      </w:r>
      <w:r>
        <w:rPr>
          <w:rFonts w:hint="eastAsia" w:ascii="Times New Roman" w:hAnsi="Times New Roman" w:eastAsia="新宋体"/>
          <w:i/>
          <w:sz w:val="21"/>
          <w:szCs w:val="21"/>
        </w:rPr>
        <w:t>O</w:t>
      </w:r>
      <w:r>
        <w:rPr>
          <w:rFonts w:hint="eastAsia" w:ascii="Times New Roman" w:hAnsi="Times New Roman" w:eastAsia="新宋体"/>
          <w:sz w:val="21"/>
          <w:szCs w:val="21"/>
        </w:rPr>
        <w:t>，将图1中的△</w:t>
      </w:r>
      <w:r>
        <w:rPr>
          <w:rFonts w:hint="eastAsia" w:ascii="Times New Roman" w:hAnsi="Times New Roman" w:eastAsia="新宋体"/>
          <w:i/>
          <w:sz w:val="21"/>
          <w:szCs w:val="21"/>
        </w:rPr>
        <w:t>DEF</w:t>
      </w:r>
      <w:r>
        <w:rPr>
          <w:rFonts w:hint="eastAsia" w:ascii="Times New Roman" w:hAnsi="Times New Roman" w:eastAsia="新宋体"/>
          <w:sz w:val="21"/>
          <w:szCs w:val="21"/>
        </w:rPr>
        <w:t>绕点</w:t>
      </w:r>
      <w:r>
        <w:rPr>
          <w:rFonts w:hint="eastAsia" w:ascii="Times New Roman" w:hAnsi="Times New Roman" w:eastAsia="新宋体"/>
          <w:i/>
          <w:sz w:val="21"/>
          <w:szCs w:val="21"/>
        </w:rPr>
        <w:t>D</w:t>
      </w:r>
      <w:r>
        <w:rPr>
          <w:rFonts w:hint="eastAsia" w:ascii="Times New Roman" w:hAnsi="Times New Roman" w:eastAsia="新宋体"/>
          <w:sz w:val="21"/>
          <w:szCs w:val="21"/>
        </w:rPr>
        <w:t>旋转，当点</w:t>
      </w:r>
      <w:r>
        <w:rPr>
          <w:rFonts w:hint="eastAsia" w:ascii="Times New Roman" w:hAnsi="Times New Roman" w:eastAsia="新宋体"/>
          <w:i/>
          <w:sz w:val="21"/>
          <w:szCs w:val="21"/>
        </w:rPr>
        <w:t>E</w:t>
      </w:r>
      <w:r>
        <w:rPr>
          <w:rFonts w:hint="eastAsia" w:ascii="Times New Roman" w:hAnsi="Times New Roman" w:eastAsia="新宋体"/>
          <w:sz w:val="21"/>
          <w:szCs w:val="21"/>
        </w:rPr>
        <w:t>落在线段</w:t>
      </w:r>
      <w:r>
        <w:rPr>
          <w:rFonts w:hint="eastAsia" w:ascii="Times New Roman" w:hAnsi="Times New Roman" w:eastAsia="新宋体"/>
          <w:i/>
          <w:sz w:val="21"/>
          <w:szCs w:val="21"/>
        </w:rPr>
        <w:t>OC</w:t>
      </w:r>
      <w:r>
        <w:rPr>
          <w:rFonts w:hint="eastAsia" w:ascii="Times New Roman" w:hAnsi="Times New Roman" w:eastAsia="新宋体"/>
          <w:sz w:val="21"/>
          <w:szCs w:val="21"/>
        </w:rPr>
        <w:t>上时，如图2，点</w:t>
      </w:r>
      <w:r>
        <w:rPr>
          <w:rFonts w:hint="eastAsia" w:ascii="Times New Roman" w:hAnsi="Times New Roman" w:eastAsia="新宋体"/>
          <w:i/>
          <w:sz w:val="21"/>
          <w:szCs w:val="21"/>
        </w:rPr>
        <w:t>G</w:t>
      </w:r>
      <w:r>
        <w:rPr>
          <w:rFonts w:hint="eastAsia" w:ascii="Times New Roman" w:hAnsi="Times New Roman" w:eastAsia="新宋体"/>
          <w:sz w:val="21"/>
          <w:szCs w:val="21"/>
        </w:rPr>
        <w:t>在线段</w:t>
      </w:r>
      <w:r>
        <w:rPr>
          <w:rFonts w:hint="eastAsia" w:ascii="Times New Roman" w:hAnsi="Times New Roman" w:eastAsia="新宋体"/>
          <w:i/>
          <w:sz w:val="21"/>
          <w:szCs w:val="21"/>
        </w:rPr>
        <w:t>AC</w:t>
      </w:r>
      <w:r>
        <w:rPr>
          <w:rFonts w:hint="eastAsia" w:ascii="Times New Roman" w:hAnsi="Times New Roman" w:eastAsia="新宋体"/>
          <w:sz w:val="21"/>
          <w:szCs w:val="21"/>
        </w:rPr>
        <w:t>上，连接</w:t>
      </w:r>
      <w:r>
        <w:rPr>
          <w:rFonts w:hint="eastAsia" w:ascii="Times New Roman" w:hAnsi="Times New Roman" w:eastAsia="新宋体"/>
          <w:i/>
          <w:sz w:val="21"/>
          <w:szCs w:val="21"/>
        </w:rPr>
        <w:t>FG</w:t>
      </w:r>
      <w:r>
        <w:rPr>
          <w:rFonts w:hint="eastAsia" w:ascii="Times New Roman" w:hAnsi="Times New Roman" w:eastAsia="新宋体"/>
          <w:sz w:val="21"/>
          <w:szCs w:val="21"/>
        </w:rPr>
        <w:t>，与</w:t>
      </w:r>
      <w:r>
        <w:rPr>
          <w:rFonts w:hint="eastAsia" w:ascii="Times New Roman" w:hAnsi="Times New Roman" w:eastAsia="新宋体"/>
          <w:i/>
          <w:sz w:val="21"/>
          <w:szCs w:val="21"/>
        </w:rPr>
        <w:t>DE</w:t>
      </w:r>
      <w:r>
        <w:rPr>
          <w:rFonts w:hint="eastAsia" w:ascii="Times New Roman" w:hAnsi="Times New Roman" w:eastAsia="新宋体"/>
          <w:sz w:val="21"/>
          <w:szCs w:val="21"/>
        </w:rPr>
        <w:t>相交于点</w:t>
      </w:r>
      <w:r>
        <w:rPr>
          <w:rFonts w:hint="eastAsia" w:ascii="Times New Roman" w:hAnsi="Times New Roman" w:eastAsia="新宋体"/>
          <w:i/>
          <w:sz w:val="21"/>
          <w:szCs w:val="21"/>
        </w:rPr>
        <w:t>H</w:t>
      </w:r>
      <w:r>
        <w:rPr>
          <w:rFonts w:hint="eastAsia" w:ascii="Times New Roman" w:hAnsi="Times New Roman" w:eastAsia="新宋体"/>
          <w:sz w:val="21"/>
          <w:szCs w:val="21"/>
        </w:rPr>
        <w:t>，∠</w:t>
      </w:r>
      <w:r>
        <w:rPr>
          <w:rFonts w:hint="eastAsia" w:ascii="Times New Roman" w:hAnsi="Times New Roman" w:eastAsia="新宋体"/>
          <w:i/>
          <w:sz w:val="21"/>
          <w:szCs w:val="21"/>
        </w:rPr>
        <w:t>EGF</w:t>
      </w:r>
      <w:r>
        <w:rPr>
          <w:rFonts w:hint="eastAsia" w:ascii="Times New Roman" w:hAnsi="Times New Roman" w:eastAsia="新宋体"/>
          <w:sz w:val="21"/>
          <w:szCs w:val="21"/>
        </w:rPr>
        <w:t>＝∠</w:t>
      </w:r>
      <w:r>
        <w:rPr>
          <w:rFonts w:hint="eastAsia" w:ascii="Times New Roman" w:hAnsi="Times New Roman" w:eastAsia="新宋体"/>
          <w:i/>
          <w:sz w:val="21"/>
          <w:szCs w:val="21"/>
        </w:rPr>
        <w:t>EDF</w:t>
      </w:r>
      <w:r>
        <w:rPr>
          <w:rFonts w:hint="eastAsia" w:ascii="Times New Roman" w:hAnsi="Times New Roman" w:eastAsia="新宋体"/>
          <w:sz w:val="21"/>
          <w:szCs w:val="21"/>
        </w:rPr>
        <w:t>，求</w:t>
      </w:r>
      <m:oMath>
        <m:f>
          <m:fPr>
            <m:ctrlPr>
              <w:rPr>
                <w:rFonts w:ascii="Cambria Math" w:hAnsi="Cambria Math" w:eastAsia="新宋体"/>
                <w:sz w:val="28"/>
                <w:szCs w:val="28"/>
              </w:rPr>
            </m:ctrlPr>
          </m:fPr>
          <m:num>
            <m:r>
              <m:rPr/>
              <w:rPr>
                <w:rFonts w:ascii="Cambria Math" w:hAnsi="Cambria Math" w:eastAsia="新宋体"/>
                <w:sz w:val="28"/>
                <w:szCs w:val="28"/>
              </w:rPr>
              <m:t>GH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num>
          <m:den>
            <m:r>
              <m:rPr/>
              <w:rPr>
                <w:rFonts w:ascii="Cambria Math" w:hAnsi="Cambria Math" w:eastAsia="新宋体"/>
                <w:sz w:val="28"/>
                <w:szCs w:val="28"/>
              </w:rPr>
              <m:t>EH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den>
        </m:f>
      </m:oMath>
      <w:r>
        <w:rPr>
          <w:rFonts w:hint="eastAsia" w:ascii="Times New Roman" w:hAnsi="Times New Roman" w:eastAsia="新宋体"/>
          <w:sz w:val="21"/>
          <w:szCs w:val="21"/>
        </w:rPr>
        <w:t>的值．</w:t>
      </w:r>
    </w:p>
    <w:p w14:paraId="27E55082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3839845" cy="1934210"/>
            <wp:effectExtent l="0" t="0" r="0" b="0"/>
            <wp:docPr id="20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40127" cy="1934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75D951">
      <w:pPr>
        <w:spacing w:line="360" w:lineRule="auto"/>
      </w:pPr>
      <w:r>
        <w:rPr>
          <w:rFonts w:hint="eastAsia" w:ascii="Times New Roman" w:hAnsi="Times New Roman" w:eastAsia="新宋体"/>
          <w:color w:val="FFFFFF"/>
          <w:sz w:val="1"/>
          <w:szCs w:val="1"/>
        </w:rPr>
        <w:t>声明：试题解析著作权属菁优网所有，未经书面同意，不得复制发布日期：2025/1/15 4:28:37；用户：五木老师；邮箱：113266796@qq.com；学号：11014933</w:t>
      </w:r>
    </w:p>
    <w:sectPr>
      <w:footerReference r:id="rId3" w:type="default"/>
      <w:pgSz w:w="11906" w:h="16838"/>
      <w:pgMar w:top="1418" w:right="1134" w:bottom="1418" w:left="1134" w:header="851" w:footer="992" w:gutter="0"/>
      <w:pgNumType w:chapStyle="5" w:chapSep="colon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Cambria Math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7D47B8">
    <w:pPr>
      <w:pStyle w:val="4"/>
      <w:jc w:val="center"/>
    </w:pPr>
    <w:r>
      <w:rPr>
        <w:rFonts w:hint="eastAsia"/>
      </w:rPr>
      <w:t>第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PAGE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1</w:t>
    </w:r>
    <w:r>
      <w:rPr>
        <w:b/>
        <w:bCs/>
        <w:sz w:val="24"/>
        <w:szCs w:val="24"/>
      </w:rPr>
      <w:fldChar w:fldCharType="end"/>
    </w:r>
    <w:r>
      <w:rPr>
        <w:rFonts w:hint="eastAsia"/>
        <w:lang w:val="zh-CN"/>
      </w:rPr>
      <w:t>页（共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NUMPAGES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1</w:t>
    </w:r>
    <w:r>
      <w:rPr>
        <w:b/>
        <w:bCs/>
        <w:sz w:val="24"/>
        <w:szCs w:val="24"/>
      </w:rPr>
      <w:fldChar w:fldCharType="end"/>
    </w:r>
    <w:r>
      <w:rPr>
        <w:rFonts w:hint="eastAsia"/>
      </w:rPr>
      <w:t>页）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C09DF"/>
    <w:rsid w:val="0024353C"/>
    <w:rsid w:val="004E5AE9"/>
    <w:rsid w:val="005A281C"/>
    <w:rsid w:val="009A52EA"/>
    <w:rsid w:val="00AC09DF"/>
    <w:rsid w:val="00C52DED"/>
    <w:rsid w:val="00CB4B8A"/>
    <w:rsid w:val="0F125E88"/>
    <w:rsid w:val="0F2F81E4"/>
    <w:rsid w:val="0F3BC98E"/>
    <w:rsid w:val="0F47BD91"/>
    <w:rsid w:val="0F525755"/>
    <w:rsid w:val="0F614B62"/>
    <w:rsid w:val="0F7247D5"/>
    <w:rsid w:val="0F8C8CBB"/>
    <w:rsid w:val="0F8D11BE"/>
    <w:rsid w:val="0F8D3C9F"/>
    <w:rsid w:val="0F8D6703"/>
    <w:rsid w:val="0F8D793F"/>
    <w:rsid w:val="0F8DA5B4"/>
    <w:rsid w:val="4D74155F"/>
    <w:rsid w:val="57BD2FDD"/>
    <w:rsid w:val="77652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99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7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9">
    <w:name w:val="Hyperlink"/>
    <w:basedOn w:val="8"/>
    <w:unhideWhenUsed/>
    <w:qFormat/>
    <w:uiPriority w:val="99"/>
    <w:rPr>
      <w:color w:val="0000FF" w:themeColor="hyperlink"/>
      <w:u w:val="single"/>
    </w:rPr>
  </w:style>
  <w:style w:type="character" w:customStyle="1" w:styleId="10">
    <w:name w:val="页眉 Char"/>
    <w:basedOn w:val="8"/>
    <w:link w:val="5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4"/>
    <w:semiHidden/>
    <w:qFormat/>
    <w:uiPriority w:val="99"/>
    <w:rPr>
      <w:sz w:val="18"/>
      <w:szCs w:val="18"/>
    </w:rPr>
  </w:style>
  <w:style w:type="character" w:customStyle="1" w:styleId="12">
    <w:name w:val="批注框文本 Char"/>
    <w:basedOn w:val="8"/>
    <w:link w:val="3"/>
    <w:semiHidden/>
    <w:qFormat/>
    <w:uiPriority w:val="99"/>
    <w:rPr>
      <w:sz w:val="18"/>
      <w:szCs w:val="18"/>
    </w:rPr>
  </w:style>
  <w:style w:type="paragraph" w:customStyle="1" w:styleId="13">
    <w:name w:val="Border Color 00A81315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14">
    <w:name w:val="No Spacing"/>
    <w:link w:val="15"/>
    <w:qFormat/>
    <w:uiPriority w:val="1"/>
    <w:rPr>
      <w:rFonts w:asciiTheme="minorHAnsi" w:hAnsiTheme="minorHAnsi" w:eastAsiaTheme="minorEastAsia" w:cstheme="minorBidi"/>
      <w:kern w:val="0"/>
      <w:sz w:val="22"/>
      <w:szCs w:val="22"/>
      <w:lang w:val="en-US" w:eastAsia="zh-CN" w:bidi="ar-SA"/>
    </w:rPr>
  </w:style>
  <w:style w:type="character" w:customStyle="1" w:styleId="15">
    <w:name w:val="无间隔 Char"/>
    <w:basedOn w:val="8"/>
    <w:link w:val="14"/>
    <w:qFormat/>
    <w:uiPriority w:val="1"/>
    <w:rPr>
      <w:kern w:val="0"/>
      <w:sz w:val="22"/>
    </w:rPr>
  </w:style>
  <w:style w:type="character" w:styleId="16">
    <w:name w:val="Placeholder Text"/>
    <w:basedOn w:val="8"/>
    <w:semiHidden/>
    <w:qFormat/>
    <w:uiPriority w:val="99"/>
    <w:rPr>
      <w:color w:val="808080"/>
    </w:rPr>
  </w:style>
  <w:style w:type="character" w:customStyle="1" w:styleId="17">
    <w:name w:val="日期 Char"/>
    <w:basedOn w:val="8"/>
    <w:link w:val="2"/>
    <w:semiHidden/>
    <w:qFormat/>
    <w:uiPriority w:val="99"/>
  </w:style>
  <w:style w:type="paragraph" w:customStyle="1" w:styleId="18">
    <w:name w:val="_Style 17"/>
    <w:qFormat/>
    <w:uiPriority w:val="0"/>
    <w:rPr>
      <w:rFonts w:ascii="Times New Roman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6" Type="http://schemas.openxmlformats.org/officeDocument/2006/relationships/fontTable" Target="fontTable.xml"/><Relationship Id="rId25" Type="http://schemas.openxmlformats.org/officeDocument/2006/relationships/customXml" Target="../customXml/item1.xml"/><Relationship Id="rId24" Type="http://schemas.openxmlformats.org/officeDocument/2006/relationships/image" Target="media/image20.png"/><Relationship Id="rId23" Type="http://schemas.openxmlformats.org/officeDocument/2006/relationships/image" Target="media/image19.png"/><Relationship Id="rId22" Type="http://schemas.openxmlformats.org/officeDocument/2006/relationships/image" Target="media/image18.png"/><Relationship Id="rId21" Type="http://schemas.openxmlformats.org/officeDocument/2006/relationships/image" Target="media/image17.png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9A5C5E-11EC-4669-BA8C-E52526918B0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2800</Words>
  <Characters>3188</Characters>
  <Lines>1</Lines>
  <Paragraphs>1</Paragraphs>
  <TotalTime>15</TotalTime>
  <ScaleCrop>false</ScaleCrop>
  <LinksUpToDate>false</LinksUpToDate>
  <CharactersWithSpaces>3296</CharactersWithSpaces>
  <HyperlinkBase>file:///C:/Users/Documents/a81315</HyperlinkBase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2025-01-15T04:28:00Z</dcterms:created>
  <dc:creator>©2010-2025 jyeoo.com</dc:creator>
  <cp:keywords>jyeoo,菁优网</cp:keywords>
  <cp:lastModifiedBy>双鱼儿</cp:lastModifiedBy>
  <cp:lastPrinted>2025-01-15T04:28:00Z</cp:lastPrinted>
  <dcterms:modified xsi:type="dcterms:W3CDTF">2025-01-18T03:00:07Z</dcterms:modified>
  <dc:title>2024-2025学年四川省成都市金牛区九年级（上）期末数学试卷（一诊）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eyJoZGlkIjoiN2JhZjMwZjU0MGVhMmQ4NzZhOWE1NGUyNmI4ODQ2OTYiLCJ1c2VySWQiOiIyNjEwNDYwNzcifQ==</vt:lpwstr>
  </property>
  <property fmtid="{D5CDD505-2E9C-101B-9397-08002B2CF9AE}" pid="3" name="KSOProductBuildVer">
    <vt:lpwstr>2052-12.1.0.19770</vt:lpwstr>
  </property>
  <property fmtid="{D5CDD505-2E9C-101B-9397-08002B2CF9AE}" pid="4" name="ICV">
    <vt:lpwstr>37C4255BF4A04C9A890335087E673BC5_12</vt:lpwstr>
  </property>
</Properties>
</file>