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成都真题期末卷三年级（上）数学易错题专练卷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</w:t>
      </w:r>
      <w:r>
        <w:rPr>
          <w:rFonts w:hint="eastAsia"/>
          <w:b/>
          <w:position w:val="0"/>
          <w:szCs w:val="21"/>
          <w:lang w:val="en-US" w:eastAsia="zh-CN"/>
        </w:rPr>
        <w:t>活用知识，正确填空。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1、300-(39+127)=134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2、12  4  闰  366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3、2  4.05  3  2  5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4、四  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5、254 【解析】由题意可知四年级植了179+107=286(棵)树,五年级植了286-32=254(棵)树,列综合算式为179+107-32=254(棵)。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6、=  ＜  ＜  ＞  ＞  ＜  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7、5  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8、9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9、10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【解析】由图可知大长方形的长是4cm，宽是1cm，周长是(4+1)×2=10（cm）。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10、15  15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【解析】16时-5分-40分=15时15分。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11、213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【解析】张老师前4天读了53×4=212（页）书，第5天应从第212+1=213（页）开始读起。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12、不正确  三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13、26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【解析】由题意可知拼成的长方形的长是5+4=9(cm)，宽是4cm，周长是(9+4)×2=26(cm)。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14、3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【解析】王奶奶付了500元后，还有1380-500=880(元)没付，300×3=900(元)，900＞880，得3个月能全部付清。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15、1600 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【解析】197≈200，200×8=1600(个)。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16、7  5  7.5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二、判断题。（对的画“√”，错的画“×”）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1、× 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【解析】混合运算如果没有括号的话要按从左到右的顺序计算，300-199+1=101+1=102。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2、× 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【解析】500×4=2000，积的末尾有3个0，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3、√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4、×  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5、× 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【解析】由图可知三角形的周长减去50厘米是长方形的一条长+一条宽是120-50=70(cm),长方形的周长就是70×2=140（cm）。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jc w:val="both"/>
        <w:textAlignment w:val="auto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三、选择题。（把正确答案的序号填在括号里）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1、A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2、A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3、B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4、B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5、C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/>
          <w:b/>
          <w:bCs w:val="0"/>
          <w:position w:val="0"/>
          <w:szCs w:val="21"/>
          <w:lang w:val="en-US" w:eastAsia="zh-CN"/>
        </w:rPr>
        <w:t>四、计算题。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1、60  690  40  60  2400  990  340  9  8.8  3.4  9.8  9.2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2、294  918  21.1元  31.4元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3、原式=453-353+518=100+518=618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原式=629-154=475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原式=692+108-316=800-316=484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原式=(140-4)+(140-2)+140+(140+2)+(140+4)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=140×5=700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原式=3213×2=6426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" w:firstLineChars="1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原式=360×8=2880</w:t>
      </w:r>
    </w:p>
    <w:p>
      <w:pPr>
        <w:numPr>
          <w:ilvl w:val="0"/>
          <w:numId w:val="0"/>
        </w:numPr>
        <w:ind w:left="0" w:leftChars="0" w:right="0" w:rightChars="0" w:firstLine="0" w:firstLineChars="0"/>
        <w:jc w:val="left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五、按要求做题。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1、小丹   小丽   小红   小亮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2、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instrText xml:space="preserve"> EQ \o\ac(</w:instrText>
      </w:r>
      <w:r>
        <w:rPr>
          <w:rFonts w:hint="eastAsia" w:ascii="宋体" w:hAnsi="宋体" w:eastAsia="宋体" w:cs="宋体"/>
          <w:b w:val="0"/>
          <w:bCs/>
          <w:kern w:val="2"/>
          <w:position w:val="-4"/>
          <w:sz w:val="31"/>
          <w:szCs w:val="21"/>
          <w:lang w:val="en-US" w:eastAsia="zh-CN" w:bidi="ar-SA"/>
        </w:rPr>
        <w:instrText xml:space="preserve">○</w:instrTex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instrText xml:space="preserve">,12)</w:instrTex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fldChar w:fldCharType="end"/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fldChar w:fldCharType="begin"/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instrText xml:space="preserve"> EQ \o\ac(</w:instrText>
      </w:r>
      <w:r>
        <w:rPr>
          <w:rFonts w:hint="eastAsia" w:ascii="宋体" w:hAnsi="宋体" w:eastAsia="宋体" w:cs="宋体"/>
          <w:b w:val="0"/>
          <w:bCs/>
          <w:kern w:val="2"/>
          <w:position w:val="-4"/>
          <w:sz w:val="31"/>
          <w:szCs w:val="21"/>
          <w:lang w:val="en-US" w:eastAsia="zh-CN" w:bidi="ar-SA"/>
        </w:rPr>
        <w:instrText xml:space="preserve">○</w:instrTex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instrText xml:space="preserve">,14)</w:instrTex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fldChar w:fldCharType="end"/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3、（1）24厘米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jc w:val="left"/>
        <w:textAlignment w:val="center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（2）大正方形周长：4×2×4=32（厘米）</w:t>
      </w:r>
      <w:r>
        <w:drawing>
          <wp:inline distT="0" distB="0" distL="114300" distR="114300">
            <wp:extent cx="448945" cy="468630"/>
            <wp:effectExtent l="0" t="0" r="8255" b="7620"/>
            <wp:docPr id="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94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center"/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大长方形周长：(4×4+4)×2=40（厘米）</w:t>
      </w:r>
      <w:r>
        <w:drawing>
          <wp:inline distT="0" distB="0" distL="114300" distR="114300">
            <wp:extent cx="609600" cy="255270"/>
            <wp:effectExtent l="0" t="0" r="0" b="11430"/>
            <wp:docPr id="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32＜40，周长不一样。</w:t>
      </w:r>
    </w:p>
    <w:p>
      <w:pPr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六、解决问题。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1、0.6+0.6=1.2（千米）  1.2 +2.3=3.5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（千米）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2、190+10=200（瓶）    小瓶:200÷(3+1)=50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（瓶）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大瓶：50×3-10=140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（瓶）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3、(72+48)×2÷4=60（cm）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4、15×5=75（个）      5-2=3（箱）      75÷3=25（个）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top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（1）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1766570" cy="799465"/>
            <wp:effectExtent l="0" t="0" r="5080" b="635"/>
            <wp:docPr id="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"/>
                    <pic:cNvPicPr>
                      <a:picLocks noChangeAspect="1"/>
                    </pic:cNvPicPr>
                  </pic:nvPicPr>
                  <pic:blipFill>
                    <a:blip r:embed="rId8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  697-352=345（千米）</w:t>
      </w:r>
    </w:p>
    <w:p>
      <w:pPr>
        <w:spacing w:line="360" w:lineRule="auto"/>
        <w:ind w:firstLine="210" w:firstLineChars="100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（2）上海—南京</w:t>
      </w:r>
    </w:p>
    <w:p>
      <w:pPr>
        <w:spacing w:line="360" w:lineRule="auto"/>
        <w:ind w:firstLine="210" w:firstLineChars="100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（3）1000-352=648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（千米）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下午4时30分=16时30分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16时30分-8时30分=8时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35" w:firstLineChars="350"/>
        <w:jc w:val="left"/>
        <w:textAlignment w:val="auto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648÷8=81(千米)</w:t>
      </w:r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8FE35DA"/>
    <w:rsid w:val="0FAF3B62"/>
    <w:rsid w:val="1D997690"/>
    <w:rsid w:val="2363746E"/>
    <w:rsid w:val="62297FDB"/>
    <w:rsid w:val="625C2A2B"/>
    <w:rsid w:val="67B65CAC"/>
    <w:rsid w:val="6F3E4395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9908娃哈哈</cp:lastModifiedBy>
  <dcterms:modified xsi:type="dcterms:W3CDTF">2020-10-22T17:40:21Z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