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2019-20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20学年金堂县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五年级（</w:t>
      </w:r>
      <w:r>
        <w:rPr>
          <w:rFonts w:hint="eastAsia" w:ascii="黑体" w:hAnsi="黑体" w:eastAsia="黑体" w:cs="黑体"/>
          <w:sz w:val="28"/>
          <w:szCs w:val="28"/>
        </w:rPr>
        <w:t>上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期末调研检测试题</w:t>
      </w:r>
    </w:p>
    <w:p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1.B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2.A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3.A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4.C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6.A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7.B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8.C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9.D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11.A【解析】用去它的</w:t>
      </w:r>
      <w:r>
        <w:rPr>
          <w:rFonts w:ascii="等线" w:hAnsi="等线" w:eastAsia="等线" w:cs="Times New Roman"/>
          <w:sz w:val="21"/>
          <w:szCs w:val="22"/>
          <w:lang w:val="en-US" w:eastAsia="zh-CN" w:bidi="ar"/>
        </w:rPr>
        <w:drawing>
          <wp:inline distT="0" distB="0" distL="114300" distR="114300">
            <wp:extent cx="76200" cy="2984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 w:val="21"/>
          <w:szCs w:val="22"/>
          <w:lang w:val="en-US" w:eastAsia="zh-CN" w:bidi="ar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那么还剩下它的</w:t>
      </w:r>
      <w:r>
        <w:rPr>
          <w:rFonts w:ascii="等线" w:hAnsi="等线" w:eastAsia="等线" w:cs="Times New Roman"/>
          <w:sz w:val="21"/>
          <w:szCs w:val="22"/>
          <w:lang w:val="en-US" w:eastAsia="zh-CN" w:bidi="ar"/>
        </w:rPr>
        <w:drawing>
          <wp:inline distT="0" distB="0" distL="114300" distR="114300">
            <wp:extent cx="76200" cy="2984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 w:val="21"/>
          <w:szCs w:val="22"/>
          <w:lang w:val="en-US" w:eastAsia="zh-CN" w:bidi="ar"/>
        </w:rPr>
        <w:t>，因为</w:t>
      </w:r>
      <w:r>
        <w:rPr>
          <w:rFonts w:ascii="等线" w:hAnsi="等线" w:eastAsia="等线" w:cs="Times New Roman"/>
          <w:sz w:val="21"/>
          <w:szCs w:val="22"/>
          <w:lang w:val="en-US" w:eastAsia="zh-CN" w:bidi="ar"/>
        </w:rPr>
        <w:drawing>
          <wp:inline distT="0" distB="0" distL="114300" distR="114300">
            <wp:extent cx="76200" cy="2984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 w:val="21"/>
          <w:szCs w:val="22"/>
          <w:lang w:val="en-US" w:eastAsia="zh-CN" w:bidi="ar"/>
        </w:rPr>
        <w:t xml:space="preserve"> </w:t>
      </w:r>
      <w:r>
        <w:rPr>
          <w:rFonts w:hint="eastAsia" w:ascii="宋体" w:hAnsi="宋体" w:cs="宋体"/>
          <w:b w:val="0"/>
          <w:bCs/>
          <w:sz w:val="21"/>
          <w:szCs w:val="21"/>
          <w:lang w:val="en-US" w:eastAsia="zh-CN"/>
        </w:rPr>
        <w:t>&gt;</w:t>
      </w:r>
      <w:r>
        <w:rPr>
          <w:rFonts w:ascii="等线" w:hAnsi="等线" w:eastAsia="等线" w:cs="Times New Roman"/>
          <w:sz w:val="21"/>
          <w:szCs w:val="22"/>
          <w:lang w:val="en-US" w:eastAsia="zh-CN" w:bidi="ar"/>
        </w:rPr>
        <w:drawing>
          <wp:inline distT="0" distB="0" distL="114300" distR="114300">
            <wp:extent cx="76200" cy="29845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 w:val="21"/>
          <w:szCs w:val="22"/>
          <w:lang w:val="en-US" w:eastAsia="zh-CN" w:bidi="ar"/>
        </w:rPr>
        <w:t>，所以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用去的长。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29" w:leftChars="87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12.C【解析】第一幅图周长为4×1，第二幅图周长为4×2，第三幅图周长为4×3…第n幅图周长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为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4n，因此，第9幅图周长为4×9=36(cm)。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29" w:leftChars="87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13.B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14.B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29" w:leftChars="87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15.C【解析】因为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61620"/>
            <wp:effectExtent l="0" t="0" r="0" b="5080"/>
            <wp:docPr id="2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7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6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是真分数，所以n大于4，又因为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drawing>
          <wp:inline distT="0" distB="0" distL="114300" distR="114300">
            <wp:extent cx="76200" cy="248285"/>
            <wp:effectExtent l="0" t="0" r="0" b="5715"/>
            <wp:docPr id="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/>
                    <pic:cNvPicPr>
                      <a:picLocks noChangeAspect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是假分数，那么n小于等于8，因此符合题意的有5，6，7，8共4个。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29" w:leftChars="87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16.D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17.C【解析】还剩∶100-3×18.5=44.5（元），所以最多可买44.5÷9.5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4（个）。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18.B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29" w:leftChars="87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19.D【解析】通过观察发现，每个小三角形的面积与三角形甲的面积相等，所以三角形ABC的面积=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×甲的面积=3×6=18（cm²）。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29" w:leftChars="87" w:hanging="420" w:hanging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20.C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1.＜  ＞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</w:t>
      </w:r>
      <w:r>
        <w:rPr>
          <w:rFonts w:ascii="等线" w:hAnsi="等线" w:eastAsia="等线" w:cs="Times New Roman"/>
          <w:sz w:val="21"/>
          <w:szCs w:val="22"/>
          <w:lang w:val="en-US" w:eastAsia="zh-CN" w:bidi="ar"/>
        </w:rPr>
        <w:drawing>
          <wp:inline distT="0" distB="0" distL="114300" distR="114300">
            <wp:extent cx="76200" cy="29845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 w:val="21"/>
          <w:szCs w:val="22"/>
          <w:lang w:val="en-US" w:eastAsia="zh-CN" w:bidi="ar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0.05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0.4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5.72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6.6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0.56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6.19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5.2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1.6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0  7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2.10.6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16.8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10.83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3.原式=64÷3.2=20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原式=7.2-2=5.2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原式=18.5÷（2.5×4）=18.5÷10=1.85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原式=8＋6.2=14.2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原式=14.8×（7.1＋2.9）=148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原式=0.8×125×9=100×9=900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4.75÷3÷2=12.5（元）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四、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1、2、3作图如下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：（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第3题画法不唯一）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0160" cy="979805"/>
            <wp:effectExtent l="0" t="0" r="2540" b="10795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0160" cy="979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673100</wp:posOffset>
            </wp:positionH>
            <wp:positionV relativeFrom="paragraph">
              <wp:posOffset>52705</wp:posOffset>
            </wp:positionV>
            <wp:extent cx="1734820" cy="605790"/>
            <wp:effectExtent l="0" t="0" r="5080" b="3810"/>
            <wp:wrapSquare wrapText="bothSides"/>
            <wp:docPr id="8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4.</w:t>
      </w:r>
      <w:r>
        <w:rPr>
          <w:rFonts w:ascii="等线" w:hAnsi="等线" w:eastAsia="等线" w:cs="Times New Roman"/>
          <w:sz w:val="21"/>
          <w:szCs w:val="22"/>
          <w:lang w:val="en-US" w:eastAsia="zh-CN" w:bidi="ar"/>
        </w:rPr>
        <w:drawing>
          <wp:inline distT="0" distB="0" distL="114300" distR="114300">
            <wp:extent cx="139700" cy="291465"/>
            <wp:effectExtent l="0" t="0" r="0" b="6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29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 w:val="21"/>
          <w:szCs w:val="22"/>
          <w:lang w:val="en-US" w:eastAsia="zh-CN" w:bidi="ar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五、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.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15×15＋（15＋10）×（20-15）÷2=287.5（cm²）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40" w:firstLineChars="4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6×6＋4×4-6×（6＋4）÷2=22（cm²）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ascii="等线" w:hAnsi="等线" w:eastAsia="等线" w:cs="Times New Roman"/>
          <w:sz w:val="21"/>
          <w:szCs w:val="22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2.7÷28=</w:t>
      </w:r>
      <w:r>
        <w:rPr>
          <w:rFonts w:ascii="等线" w:hAnsi="等线" w:eastAsia="等线" w:cs="Times New Roman"/>
          <w:sz w:val="21"/>
          <w:szCs w:val="22"/>
          <w:lang w:val="en-US" w:eastAsia="zh-CN" w:bidi="ar"/>
        </w:rPr>
        <w:drawing>
          <wp:inline distT="0" distB="0" distL="114300" distR="114300">
            <wp:extent cx="76200" cy="298450"/>
            <wp:effectExtent l="0" t="0" r="0" b="635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3.80×3.5÷70=4（时）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59690</wp:posOffset>
            </wp:positionV>
            <wp:extent cx="2370455" cy="844550"/>
            <wp:effectExtent l="0" t="0" r="4445" b="6350"/>
            <wp:wrapTopAndBottom/>
            <wp:docPr id="10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所以三轮车有5辆，自行车有20辆。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（156-36）×36÷2×8=17280（千克）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6.（1）172＋8=180（人）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500÷50=10（元）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050" w:firstLineChars="5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360÷30=12（元）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所以尽量租用空调大巴车。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050" w:firstLineChars="5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180÷50=3（辆）……30（人）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再用一辆普通客车。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050" w:firstLineChars="5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租车费用最少为∶500×3＋360×1=1860（元）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（2）8×30＋172×10＋1860＋（3＋1）×10=3860（元）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7D65C7"/>
    <w:rsid w:val="01212008"/>
    <w:rsid w:val="05B62667"/>
    <w:rsid w:val="07977114"/>
    <w:rsid w:val="0B7D65C7"/>
    <w:rsid w:val="3CCD5934"/>
    <w:rsid w:val="3E5127A3"/>
    <w:rsid w:val="4A171C8B"/>
    <w:rsid w:val="51642406"/>
    <w:rsid w:val="57066AF6"/>
    <w:rsid w:val="623C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2020-10-29T11:58:00Z</dcterms:created>
  <dc:creator>Zoe</dc:creator>
  <cp:lastModifiedBy>Zoe</cp:lastModifiedBy>
  <dcterms:modified xsi:type="dcterms:W3CDTF">2020-10-29T12:30:46Z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